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2D68" w:rsidRPr="006F2D68" w:rsidRDefault="006F2D68" w:rsidP="006F2D68">
      <w:pPr>
        <w:keepNext/>
        <w:widowControl/>
        <w:suppressAutoHyphens w:val="0"/>
        <w:jc w:val="center"/>
        <w:outlineLvl w:val="2"/>
        <w:rPr>
          <w:rFonts w:eastAsia="Times New Roman"/>
          <w:b/>
          <w:bCs/>
          <w:kern w:val="0"/>
          <w:sz w:val="32"/>
          <w:szCs w:val="32"/>
        </w:rPr>
      </w:pPr>
      <w:r w:rsidRPr="006F2D68">
        <w:rPr>
          <w:rFonts w:eastAsia="Times New Roman"/>
          <w:b/>
          <w:bCs/>
          <w:kern w:val="0"/>
          <w:sz w:val="32"/>
          <w:szCs w:val="32"/>
        </w:rPr>
        <w:t>АДМИНИСТРАЦИЯ</w:t>
      </w:r>
    </w:p>
    <w:p w:rsidR="006F2D68" w:rsidRPr="006F2D68" w:rsidRDefault="006F2D68" w:rsidP="006F2D68">
      <w:pPr>
        <w:keepNext/>
        <w:widowControl/>
        <w:suppressAutoHyphens w:val="0"/>
        <w:jc w:val="center"/>
        <w:outlineLvl w:val="0"/>
        <w:rPr>
          <w:rFonts w:eastAsia="Times New Roman"/>
          <w:b/>
          <w:kern w:val="0"/>
          <w:sz w:val="32"/>
          <w:szCs w:val="32"/>
        </w:rPr>
      </w:pPr>
      <w:r w:rsidRPr="006F2D68">
        <w:rPr>
          <w:rFonts w:eastAsia="Times New Roman"/>
          <w:b/>
          <w:kern w:val="0"/>
          <w:sz w:val="32"/>
          <w:szCs w:val="32"/>
        </w:rPr>
        <w:t>КРАСНОВСКОГО СЕЛЬСКОГО ПОСЕЛЕНИЯ</w:t>
      </w:r>
    </w:p>
    <w:p w:rsidR="006F2D68" w:rsidRPr="006F2D68" w:rsidRDefault="006F2D68" w:rsidP="006F2D68">
      <w:pPr>
        <w:keepNext/>
        <w:widowControl/>
        <w:suppressAutoHyphens w:val="0"/>
        <w:jc w:val="center"/>
        <w:outlineLvl w:val="0"/>
        <w:rPr>
          <w:rFonts w:eastAsia="Times New Roman"/>
          <w:b/>
          <w:bCs/>
          <w:kern w:val="0"/>
          <w:sz w:val="32"/>
          <w:szCs w:val="32"/>
        </w:rPr>
      </w:pPr>
      <w:r w:rsidRPr="006F2D68">
        <w:rPr>
          <w:rFonts w:eastAsia="Times New Roman"/>
          <w:b/>
          <w:bCs/>
          <w:kern w:val="0"/>
          <w:sz w:val="32"/>
          <w:szCs w:val="32"/>
        </w:rPr>
        <w:t xml:space="preserve">ТАРАСОВСКОГО РАЙОНА </w:t>
      </w:r>
      <w:r w:rsidRPr="006F2D68">
        <w:rPr>
          <w:rFonts w:eastAsia="Times New Roman"/>
          <w:b/>
          <w:kern w:val="0"/>
          <w:sz w:val="32"/>
          <w:szCs w:val="32"/>
        </w:rPr>
        <w:t>РОСТОВСКОЙ ОБЛАСТИ</w:t>
      </w:r>
    </w:p>
    <w:p w:rsidR="006F2D68" w:rsidRPr="006F2D68" w:rsidRDefault="006F2D68" w:rsidP="006F2D68">
      <w:pPr>
        <w:widowControl/>
        <w:suppressAutoHyphens w:val="0"/>
        <w:jc w:val="center"/>
        <w:rPr>
          <w:rFonts w:eastAsia="Times New Roman"/>
          <w:b/>
          <w:kern w:val="0"/>
          <w:sz w:val="32"/>
          <w:szCs w:val="32"/>
        </w:rPr>
      </w:pPr>
    </w:p>
    <w:p w:rsidR="006F2D68" w:rsidRPr="006F2D68" w:rsidRDefault="006F2D68" w:rsidP="006F2D68">
      <w:pPr>
        <w:keepNext/>
        <w:widowControl/>
        <w:suppressAutoHyphens w:val="0"/>
        <w:jc w:val="center"/>
        <w:outlineLvl w:val="3"/>
        <w:rPr>
          <w:rFonts w:eastAsia="Times New Roman"/>
          <w:b/>
          <w:kern w:val="0"/>
          <w:sz w:val="32"/>
          <w:szCs w:val="32"/>
        </w:rPr>
      </w:pPr>
      <w:r w:rsidRPr="006F2D68">
        <w:rPr>
          <w:rFonts w:eastAsia="Times New Roman"/>
          <w:b/>
          <w:kern w:val="0"/>
          <w:sz w:val="32"/>
          <w:szCs w:val="32"/>
        </w:rPr>
        <w:t>ПОСТАНОВЛЕНИЕ</w:t>
      </w:r>
    </w:p>
    <w:p w:rsidR="006F2D68" w:rsidRPr="006F2D68" w:rsidRDefault="006F2D68" w:rsidP="006F2D68">
      <w:pPr>
        <w:widowControl/>
        <w:suppressAutoHyphens w:val="0"/>
        <w:jc w:val="center"/>
        <w:rPr>
          <w:rFonts w:eastAsia="Times New Roman"/>
          <w:kern w:val="0"/>
        </w:rPr>
      </w:pPr>
    </w:p>
    <w:p w:rsidR="006F2D68" w:rsidRPr="006F2D68" w:rsidRDefault="00581EEE" w:rsidP="006F2D68">
      <w:pPr>
        <w:widowControl/>
        <w:suppressAutoHyphens w:val="0"/>
        <w:jc w:val="center"/>
        <w:rPr>
          <w:rFonts w:eastAsia="Times New Roman"/>
          <w:kern w:val="0"/>
          <w:sz w:val="28"/>
          <w:szCs w:val="28"/>
        </w:rPr>
      </w:pPr>
      <w:r>
        <w:rPr>
          <w:rFonts w:eastAsia="Times New Roman"/>
          <w:kern w:val="0"/>
          <w:sz w:val="28"/>
          <w:szCs w:val="28"/>
        </w:rPr>
        <w:t>16.05</w:t>
      </w:r>
      <w:r w:rsidR="006F2D68" w:rsidRPr="006F2D68">
        <w:rPr>
          <w:rFonts w:eastAsia="Times New Roman"/>
          <w:kern w:val="0"/>
          <w:sz w:val="28"/>
          <w:szCs w:val="28"/>
        </w:rPr>
        <w:t xml:space="preserve">.2017 г.          </w:t>
      </w:r>
      <w:r>
        <w:rPr>
          <w:rFonts w:eastAsia="Times New Roman"/>
          <w:kern w:val="0"/>
          <w:sz w:val="28"/>
          <w:szCs w:val="28"/>
        </w:rPr>
        <w:t xml:space="preserve">                            № 66</w:t>
      </w:r>
      <w:r w:rsidR="006F2D68" w:rsidRPr="006F2D68">
        <w:rPr>
          <w:rFonts w:eastAsia="Times New Roman"/>
          <w:kern w:val="0"/>
          <w:sz w:val="28"/>
          <w:szCs w:val="28"/>
        </w:rPr>
        <w:t xml:space="preserve">                                   х.Верхний Митякин</w:t>
      </w:r>
    </w:p>
    <w:p w:rsidR="008A68A7" w:rsidRPr="008A68A7" w:rsidRDefault="008A68A7" w:rsidP="008A68A7">
      <w:pPr>
        <w:pStyle w:val="a7"/>
        <w:jc w:val="center"/>
        <w:rPr>
          <w:rFonts w:ascii="Times New Roman" w:hAnsi="Times New Roman"/>
          <w:sz w:val="28"/>
          <w:szCs w:val="28"/>
        </w:rPr>
      </w:pPr>
    </w:p>
    <w:p w:rsidR="008A68A7" w:rsidRDefault="008A68A7" w:rsidP="008A68A7">
      <w:pPr>
        <w:pStyle w:val="a7"/>
        <w:jc w:val="center"/>
        <w:rPr>
          <w:rFonts w:ascii="Times New Roman" w:hAnsi="Times New Roman"/>
          <w:sz w:val="28"/>
          <w:szCs w:val="28"/>
        </w:rPr>
      </w:pPr>
      <w:r w:rsidRPr="008A68A7">
        <w:rPr>
          <w:rFonts w:ascii="Times New Roman" w:hAnsi="Times New Roman"/>
          <w:sz w:val="28"/>
          <w:szCs w:val="28"/>
        </w:rPr>
        <w:t>О порядке разработки и утверждения административных регламентов</w:t>
      </w:r>
    </w:p>
    <w:p w:rsidR="008A68A7" w:rsidRPr="008A68A7" w:rsidRDefault="008A68A7" w:rsidP="008A68A7">
      <w:pPr>
        <w:pStyle w:val="a7"/>
        <w:jc w:val="center"/>
        <w:rPr>
          <w:rFonts w:ascii="Times New Roman" w:hAnsi="Times New Roman"/>
          <w:sz w:val="28"/>
          <w:szCs w:val="28"/>
        </w:rPr>
      </w:pPr>
      <w:r w:rsidRPr="008A68A7">
        <w:rPr>
          <w:rFonts w:ascii="Times New Roman" w:hAnsi="Times New Roman"/>
          <w:sz w:val="28"/>
          <w:szCs w:val="28"/>
        </w:rPr>
        <w:t>исполнения муниципальных функций и административных</w:t>
      </w:r>
    </w:p>
    <w:p w:rsidR="00325B35" w:rsidRPr="008A68A7" w:rsidRDefault="008A68A7" w:rsidP="00325B35">
      <w:pPr>
        <w:pStyle w:val="a7"/>
        <w:jc w:val="center"/>
        <w:rPr>
          <w:rFonts w:ascii="Times New Roman" w:hAnsi="Times New Roman"/>
          <w:sz w:val="28"/>
          <w:szCs w:val="28"/>
        </w:rPr>
      </w:pPr>
      <w:r w:rsidRPr="008A68A7">
        <w:rPr>
          <w:rFonts w:ascii="Times New Roman" w:hAnsi="Times New Roman"/>
          <w:sz w:val="28"/>
          <w:szCs w:val="28"/>
        </w:rPr>
        <w:t>регламентов предоставления</w:t>
      </w:r>
      <w:r w:rsidR="00325B35" w:rsidRPr="00325B35">
        <w:rPr>
          <w:rFonts w:ascii="Times New Roman" w:hAnsi="Times New Roman"/>
          <w:sz w:val="28"/>
          <w:szCs w:val="28"/>
        </w:rPr>
        <w:t xml:space="preserve"> </w:t>
      </w:r>
      <w:r w:rsidR="00325B35" w:rsidRPr="008A68A7">
        <w:rPr>
          <w:rFonts w:ascii="Times New Roman" w:hAnsi="Times New Roman"/>
          <w:sz w:val="28"/>
          <w:szCs w:val="28"/>
        </w:rPr>
        <w:t>муниципальных услуг</w:t>
      </w:r>
    </w:p>
    <w:p w:rsidR="008A68A7" w:rsidRPr="008A68A7" w:rsidRDefault="008A68A7" w:rsidP="008A68A7">
      <w:pPr>
        <w:pStyle w:val="a7"/>
        <w:jc w:val="center"/>
        <w:rPr>
          <w:rFonts w:ascii="Times New Roman" w:hAnsi="Times New Roman"/>
          <w:sz w:val="28"/>
          <w:szCs w:val="28"/>
        </w:rPr>
      </w:pPr>
    </w:p>
    <w:p w:rsidR="008A68A7" w:rsidRDefault="008A68A7" w:rsidP="008A68A7">
      <w:pPr>
        <w:pStyle w:val="a7"/>
      </w:pPr>
    </w:p>
    <w:p w:rsidR="006F2D68" w:rsidRDefault="008A68A7" w:rsidP="001620E0">
      <w:pPr>
        <w:pStyle w:val="a7"/>
        <w:suppressAutoHyphens/>
        <w:jc w:val="both"/>
        <w:rPr>
          <w:rFonts w:ascii="Times New Roman" w:hAnsi="Times New Roman"/>
          <w:sz w:val="28"/>
          <w:szCs w:val="28"/>
        </w:rPr>
      </w:pPr>
      <w:r w:rsidRPr="008A68A7">
        <w:t xml:space="preserve">      </w:t>
      </w:r>
      <w:r w:rsidRPr="00325B35">
        <w:rPr>
          <w:rFonts w:ascii="Times New Roman" w:hAnsi="Times New Roman"/>
          <w:sz w:val="28"/>
          <w:szCs w:val="28"/>
        </w:rPr>
        <w:t>В соответствии с Федеральным законом от 27.07.2010 года № 210-ФЗ «Об о</w:t>
      </w:r>
      <w:r w:rsidRPr="00325B35">
        <w:rPr>
          <w:rFonts w:ascii="Times New Roman" w:hAnsi="Times New Roman"/>
          <w:sz w:val="28"/>
          <w:szCs w:val="28"/>
        </w:rPr>
        <w:t>р</w:t>
      </w:r>
      <w:r w:rsidRPr="00325B35">
        <w:rPr>
          <w:rFonts w:ascii="Times New Roman" w:hAnsi="Times New Roman"/>
          <w:sz w:val="28"/>
          <w:szCs w:val="28"/>
        </w:rPr>
        <w:t>ганизации предоставления государственных и муниципальных услуг», Фед</w:t>
      </w:r>
      <w:r w:rsidRPr="00325B35">
        <w:rPr>
          <w:rFonts w:ascii="Times New Roman" w:hAnsi="Times New Roman"/>
          <w:sz w:val="28"/>
          <w:szCs w:val="28"/>
        </w:rPr>
        <w:t>е</w:t>
      </w:r>
      <w:r w:rsidRPr="00325B35">
        <w:rPr>
          <w:rFonts w:ascii="Times New Roman" w:hAnsi="Times New Roman"/>
          <w:sz w:val="28"/>
          <w:szCs w:val="28"/>
        </w:rPr>
        <w:t>ральным законом от 06.10.2003 года  № 131-ФЗ    «Об общих принципах орган</w:t>
      </w:r>
      <w:r w:rsidRPr="00325B35">
        <w:rPr>
          <w:rFonts w:ascii="Times New Roman" w:hAnsi="Times New Roman"/>
          <w:sz w:val="28"/>
          <w:szCs w:val="28"/>
        </w:rPr>
        <w:t>и</w:t>
      </w:r>
      <w:r w:rsidRPr="00325B35">
        <w:rPr>
          <w:rFonts w:ascii="Times New Roman" w:hAnsi="Times New Roman"/>
          <w:sz w:val="28"/>
          <w:szCs w:val="28"/>
        </w:rPr>
        <w:t>зации местного самоуправления в Российской Федерации», Областным законом от 28.12.2010 года № 549-ЗС «О полномочиях органов государственной власти Ростовской области по организации предоставления государственных (муниц</w:t>
      </w:r>
      <w:r w:rsidRPr="00325B35">
        <w:rPr>
          <w:rFonts w:ascii="Times New Roman" w:hAnsi="Times New Roman"/>
          <w:sz w:val="28"/>
          <w:szCs w:val="28"/>
        </w:rPr>
        <w:t>и</w:t>
      </w:r>
      <w:r w:rsidRPr="00325B35">
        <w:rPr>
          <w:rFonts w:ascii="Times New Roman" w:hAnsi="Times New Roman"/>
          <w:sz w:val="28"/>
          <w:szCs w:val="28"/>
        </w:rPr>
        <w:t>пальных) услуг и Уставом муниципального образования «</w:t>
      </w:r>
      <w:r w:rsidR="006F2D68">
        <w:rPr>
          <w:rFonts w:ascii="Times New Roman" w:hAnsi="Times New Roman"/>
          <w:sz w:val="28"/>
          <w:szCs w:val="28"/>
        </w:rPr>
        <w:t>Красновское сельское поселение» А</w:t>
      </w:r>
      <w:r w:rsidRPr="00325B35">
        <w:rPr>
          <w:rFonts w:ascii="Times New Roman" w:hAnsi="Times New Roman"/>
          <w:sz w:val="28"/>
          <w:szCs w:val="28"/>
        </w:rPr>
        <w:t xml:space="preserve">дминистрация </w:t>
      </w:r>
      <w:r w:rsidR="006F2D68">
        <w:rPr>
          <w:rFonts w:ascii="Times New Roman" w:hAnsi="Times New Roman"/>
          <w:sz w:val="28"/>
          <w:szCs w:val="28"/>
        </w:rPr>
        <w:t>Красновского</w:t>
      </w:r>
      <w:r w:rsidRPr="00325B35">
        <w:rPr>
          <w:rFonts w:ascii="Times New Roman" w:hAnsi="Times New Roman"/>
          <w:sz w:val="28"/>
          <w:szCs w:val="28"/>
        </w:rPr>
        <w:t xml:space="preserve"> сельского поселения </w:t>
      </w:r>
    </w:p>
    <w:p w:rsidR="006F2D68" w:rsidRDefault="006F2D68" w:rsidP="001620E0">
      <w:pPr>
        <w:pStyle w:val="a7"/>
        <w:suppressAutoHyphens/>
        <w:jc w:val="both"/>
        <w:rPr>
          <w:rFonts w:ascii="Times New Roman" w:hAnsi="Times New Roman"/>
          <w:sz w:val="28"/>
          <w:szCs w:val="28"/>
        </w:rPr>
      </w:pPr>
    </w:p>
    <w:p w:rsidR="008A68A7" w:rsidRPr="00325B35" w:rsidRDefault="006F2D68" w:rsidP="001620E0">
      <w:pPr>
        <w:pStyle w:val="a7"/>
        <w:suppressAutoHyphens/>
        <w:jc w:val="center"/>
        <w:rPr>
          <w:rFonts w:ascii="Times New Roman" w:hAnsi="Times New Roman"/>
          <w:sz w:val="28"/>
          <w:szCs w:val="28"/>
        </w:rPr>
      </w:pPr>
      <w:r>
        <w:rPr>
          <w:rFonts w:ascii="Times New Roman" w:hAnsi="Times New Roman"/>
          <w:sz w:val="28"/>
          <w:szCs w:val="28"/>
        </w:rPr>
        <w:t>ПОСТАНОВЛЯЕТ</w:t>
      </w:r>
      <w:r w:rsidR="008A68A7" w:rsidRPr="00325B35">
        <w:rPr>
          <w:rFonts w:ascii="Times New Roman" w:hAnsi="Times New Roman"/>
          <w:sz w:val="28"/>
          <w:szCs w:val="28"/>
        </w:rPr>
        <w:t>:</w:t>
      </w:r>
    </w:p>
    <w:p w:rsidR="008A68A7" w:rsidRPr="008A68A7" w:rsidRDefault="008A68A7" w:rsidP="001620E0">
      <w:pPr>
        <w:pStyle w:val="a7"/>
        <w:suppressAutoHyphens/>
        <w:jc w:val="both"/>
      </w:pP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     1. Утвердить Порядок разработки и утверждения административных регл</w:t>
      </w:r>
      <w:r w:rsidRPr="00325B35">
        <w:rPr>
          <w:rFonts w:ascii="Times New Roman" w:hAnsi="Times New Roman"/>
          <w:sz w:val="28"/>
          <w:szCs w:val="28"/>
        </w:rPr>
        <w:t>а</w:t>
      </w:r>
      <w:r w:rsidRPr="00325B35">
        <w:rPr>
          <w:rFonts w:ascii="Times New Roman" w:hAnsi="Times New Roman"/>
          <w:sz w:val="28"/>
          <w:szCs w:val="28"/>
        </w:rPr>
        <w:t>ментов исполнения муниципальных функций и административных регламентов предоставления муниципальных услуг (прилагается).</w:t>
      </w:r>
    </w:p>
    <w:p w:rsidR="00E27C19" w:rsidRDefault="008A68A7" w:rsidP="001620E0">
      <w:pPr>
        <w:jc w:val="both"/>
        <w:rPr>
          <w:sz w:val="28"/>
          <w:szCs w:val="28"/>
        </w:rPr>
      </w:pPr>
      <w:r w:rsidRPr="00325B35">
        <w:rPr>
          <w:sz w:val="28"/>
          <w:szCs w:val="28"/>
        </w:rPr>
        <w:t xml:space="preserve">       2. Ответственным лицам администрации сельского поселения при разработке административных регламентов исполнения муниципальных функций и административных регламентов предоставления муниципальных услуг руководствоваться Порядком, утвержденным настоящим постановлением. </w:t>
      </w:r>
      <w:r w:rsidRPr="00325B35">
        <w:rPr>
          <w:sz w:val="28"/>
          <w:szCs w:val="28"/>
        </w:rPr>
        <w:br/>
        <w:t xml:space="preserve">      3.</w:t>
      </w:r>
      <w:r w:rsidR="007A21B3">
        <w:rPr>
          <w:sz w:val="28"/>
          <w:szCs w:val="28"/>
        </w:rPr>
        <w:t xml:space="preserve"> Разместить данное постановление</w:t>
      </w:r>
      <w:r w:rsidR="00E27C19">
        <w:rPr>
          <w:sz w:val="28"/>
          <w:szCs w:val="28"/>
        </w:rPr>
        <w:t xml:space="preserve"> на официальном сайте </w:t>
      </w:r>
      <w:r w:rsidR="006F2D68">
        <w:rPr>
          <w:sz w:val="28"/>
          <w:szCs w:val="28"/>
        </w:rPr>
        <w:t xml:space="preserve">Красновского </w:t>
      </w:r>
      <w:r w:rsidR="00E27C19">
        <w:rPr>
          <w:sz w:val="28"/>
          <w:szCs w:val="28"/>
        </w:rPr>
        <w:t xml:space="preserve">сельского поселения по адресу </w:t>
      </w:r>
      <w:hyperlink r:id="rId4" w:history="1">
        <w:r w:rsidR="006F2D68" w:rsidRPr="006E1E95">
          <w:rPr>
            <w:rStyle w:val="a8"/>
            <w:sz w:val="28"/>
            <w:szCs w:val="28"/>
            <w:lang w:val="en-US"/>
          </w:rPr>
          <w:t>www</w:t>
        </w:r>
        <w:r w:rsidR="006F2D68" w:rsidRPr="006E1E95">
          <w:rPr>
            <w:rStyle w:val="a8"/>
            <w:sz w:val="28"/>
            <w:szCs w:val="28"/>
          </w:rPr>
          <w:t>.</w:t>
        </w:r>
        <w:proofErr w:type="spellStart"/>
        <w:r w:rsidR="006F2D68" w:rsidRPr="006E1E95">
          <w:rPr>
            <w:rStyle w:val="a8"/>
            <w:sz w:val="28"/>
            <w:szCs w:val="28"/>
            <w:lang w:val="en-US"/>
          </w:rPr>
          <w:t>krasnovskoe</w:t>
        </w:r>
        <w:proofErr w:type="spellEnd"/>
        <w:r w:rsidR="006F2D68" w:rsidRPr="006F2D68">
          <w:rPr>
            <w:rStyle w:val="a8"/>
            <w:sz w:val="28"/>
            <w:szCs w:val="28"/>
          </w:rPr>
          <w:t>-</w:t>
        </w:r>
        <w:proofErr w:type="spellStart"/>
        <w:r w:rsidR="006F2D68" w:rsidRPr="006E1E95">
          <w:rPr>
            <w:rStyle w:val="a8"/>
            <w:sz w:val="28"/>
            <w:szCs w:val="28"/>
            <w:lang w:val="en-US"/>
          </w:rPr>
          <w:t>sp</w:t>
        </w:r>
        <w:proofErr w:type="spellEnd"/>
        <w:r w:rsidR="006F2D68" w:rsidRPr="006E1E95">
          <w:rPr>
            <w:rStyle w:val="a8"/>
            <w:sz w:val="28"/>
            <w:szCs w:val="28"/>
          </w:rPr>
          <w:t>.</w:t>
        </w:r>
        <w:proofErr w:type="spellStart"/>
        <w:r w:rsidR="006F2D68" w:rsidRPr="006E1E95">
          <w:rPr>
            <w:rStyle w:val="a8"/>
            <w:sz w:val="28"/>
            <w:szCs w:val="28"/>
            <w:lang w:val="en-US"/>
          </w:rPr>
          <w:t>ru</w:t>
        </w:r>
        <w:proofErr w:type="spellEnd"/>
      </w:hyperlink>
      <w:r w:rsidR="00E27C19">
        <w:rPr>
          <w:sz w:val="28"/>
          <w:szCs w:val="28"/>
        </w:rPr>
        <w:t>.</w:t>
      </w:r>
    </w:p>
    <w:p w:rsidR="008A68A7" w:rsidRPr="006F2D68" w:rsidRDefault="00E27C19" w:rsidP="001620E0">
      <w:pPr>
        <w:pStyle w:val="a7"/>
        <w:suppressAutoHyphens/>
        <w:jc w:val="both"/>
        <w:rPr>
          <w:rFonts w:ascii="Times New Roman" w:hAnsi="Times New Roman"/>
          <w:sz w:val="28"/>
          <w:szCs w:val="28"/>
        </w:rPr>
      </w:pPr>
      <w:r>
        <w:rPr>
          <w:rFonts w:ascii="Times New Roman" w:hAnsi="Times New Roman"/>
          <w:sz w:val="28"/>
          <w:szCs w:val="28"/>
        </w:rPr>
        <w:t xml:space="preserve">     </w:t>
      </w:r>
      <w:r w:rsidR="008A68A7" w:rsidRPr="00325B35">
        <w:rPr>
          <w:rFonts w:ascii="Times New Roman" w:hAnsi="Times New Roman"/>
          <w:sz w:val="28"/>
          <w:szCs w:val="28"/>
        </w:rPr>
        <w:t xml:space="preserve"> 4. Контроль за исполн</w:t>
      </w:r>
      <w:r w:rsidR="006F2D68">
        <w:rPr>
          <w:rFonts w:ascii="Times New Roman" w:hAnsi="Times New Roman"/>
          <w:sz w:val="28"/>
          <w:szCs w:val="28"/>
        </w:rPr>
        <w:t>ением настоящего постановления оставляю за собой.</w:t>
      </w:r>
    </w:p>
    <w:p w:rsidR="008A68A7" w:rsidRPr="00325B35" w:rsidRDefault="008A68A7" w:rsidP="001620E0">
      <w:pPr>
        <w:pStyle w:val="a7"/>
        <w:suppressAutoHyphens/>
        <w:jc w:val="both"/>
        <w:rPr>
          <w:rFonts w:ascii="Times New Roman" w:hAnsi="Times New Roman"/>
          <w:sz w:val="28"/>
          <w:szCs w:val="28"/>
        </w:rPr>
      </w:pPr>
    </w:p>
    <w:p w:rsidR="00E27C19" w:rsidRDefault="00325B35" w:rsidP="001620E0">
      <w:pPr>
        <w:pStyle w:val="a7"/>
        <w:suppressAutoHyphens/>
        <w:jc w:val="both"/>
        <w:rPr>
          <w:rFonts w:ascii="Times New Roman" w:hAnsi="Times New Roman"/>
          <w:sz w:val="28"/>
          <w:szCs w:val="28"/>
        </w:rPr>
      </w:pPr>
      <w:r>
        <w:rPr>
          <w:rFonts w:ascii="Times New Roman" w:hAnsi="Times New Roman"/>
          <w:sz w:val="28"/>
          <w:szCs w:val="28"/>
        </w:rPr>
        <w:t xml:space="preserve">     </w:t>
      </w:r>
    </w:p>
    <w:p w:rsidR="00E27C19" w:rsidRDefault="00E27C19" w:rsidP="001620E0">
      <w:pPr>
        <w:pStyle w:val="a7"/>
        <w:suppressAutoHyphens/>
        <w:jc w:val="both"/>
        <w:rPr>
          <w:rFonts w:ascii="Times New Roman" w:hAnsi="Times New Roman"/>
          <w:sz w:val="28"/>
          <w:szCs w:val="28"/>
        </w:rPr>
      </w:pPr>
    </w:p>
    <w:p w:rsidR="006F2D68"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Глава </w:t>
      </w:r>
      <w:r w:rsidR="006F2D68">
        <w:rPr>
          <w:rFonts w:ascii="Times New Roman" w:hAnsi="Times New Roman"/>
          <w:sz w:val="28"/>
          <w:szCs w:val="28"/>
        </w:rPr>
        <w:t>Администрации</w:t>
      </w:r>
    </w:p>
    <w:p w:rsidR="008A68A7" w:rsidRDefault="006F2D68" w:rsidP="001620E0">
      <w:pPr>
        <w:pStyle w:val="a7"/>
        <w:suppressAutoHyphens/>
        <w:jc w:val="both"/>
        <w:rPr>
          <w:rFonts w:ascii="Times New Roman" w:hAnsi="Times New Roman"/>
          <w:sz w:val="28"/>
          <w:szCs w:val="28"/>
        </w:rPr>
      </w:pPr>
      <w:r>
        <w:rPr>
          <w:rFonts w:ascii="Times New Roman" w:hAnsi="Times New Roman"/>
          <w:sz w:val="28"/>
          <w:szCs w:val="28"/>
        </w:rPr>
        <w:t xml:space="preserve">Красновского </w:t>
      </w:r>
      <w:r w:rsidR="008A68A7" w:rsidRPr="00325B35">
        <w:rPr>
          <w:rFonts w:ascii="Times New Roman" w:hAnsi="Times New Roman"/>
          <w:sz w:val="28"/>
          <w:szCs w:val="28"/>
        </w:rPr>
        <w:t xml:space="preserve">сельского поселения </w:t>
      </w:r>
      <w:r w:rsidR="001374C5">
        <w:rPr>
          <w:rFonts w:ascii="Times New Roman" w:hAnsi="Times New Roman"/>
          <w:sz w:val="28"/>
          <w:szCs w:val="28"/>
        </w:rPr>
        <w:tab/>
      </w:r>
      <w:r>
        <w:rPr>
          <w:rFonts w:ascii="Times New Roman" w:hAnsi="Times New Roman"/>
          <w:sz w:val="28"/>
          <w:szCs w:val="28"/>
        </w:rPr>
        <w:t xml:space="preserve">                                       Г.В. Бадаев</w:t>
      </w:r>
      <w:r w:rsidR="001374C5">
        <w:rPr>
          <w:rFonts w:ascii="Times New Roman" w:hAnsi="Times New Roman"/>
          <w:sz w:val="28"/>
          <w:szCs w:val="28"/>
        </w:rPr>
        <w:tab/>
      </w:r>
      <w:r w:rsidR="001374C5">
        <w:rPr>
          <w:rFonts w:ascii="Times New Roman" w:hAnsi="Times New Roman"/>
          <w:sz w:val="28"/>
          <w:szCs w:val="28"/>
        </w:rPr>
        <w:tab/>
      </w:r>
      <w:r w:rsidR="008A68A7" w:rsidRPr="00325B35">
        <w:rPr>
          <w:rFonts w:ascii="Times New Roman" w:hAnsi="Times New Roman"/>
          <w:sz w:val="28"/>
          <w:szCs w:val="28"/>
        </w:rPr>
        <w:t xml:space="preserve">                                          </w:t>
      </w:r>
      <w:r>
        <w:rPr>
          <w:rFonts w:ascii="Times New Roman" w:hAnsi="Times New Roman"/>
          <w:sz w:val="28"/>
          <w:szCs w:val="28"/>
        </w:rPr>
        <w:tab/>
      </w:r>
    </w:p>
    <w:p w:rsidR="00325B35" w:rsidRDefault="00325B35" w:rsidP="001620E0">
      <w:pPr>
        <w:pStyle w:val="a7"/>
        <w:suppressAutoHyphens/>
        <w:jc w:val="both"/>
        <w:rPr>
          <w:rFonts w:ascii="Times New Roman" w:hAnsi="Times New Roman"/>
          <w:sz w:val="28"/>
          <w:szCs w:val="28"/>
        </w:rPr>
      </w:pPr>
    </w:p>
    <w:p w:rsidR="008A68A7" w:rsidRPr="00325B35" w:rsidRDefault="008A68A7" w:rsidP="001620E0">
      <w:pPr>
        <w:pStyle w:val="a7"/>
        <w:suppressAutoHyphens/>
        <w:jc w:val="both"/>
        <w:rPr>
          <w:rFonts w:ascii="Times New Roman" w:hAnsi="Times New Roman"/>
          <w:sz w:val="28"/>
          <w:szCs w:val="28"/>
        </w:rPr>
      </w:pPr>
    </w:p>
    <w:p w:rsidR="008A68A7" w:rsidRPr="008A68A7" w:rsidRDefault="008A68A7" w:rsidP="001620E0">
      <w:pPr>
        <w:pStyle w:val="a7"/>
        <w:suppressAutoHyphens/>
        <w:jc w:val="both"/>
      </w:pPr>
    </w:p>
    <w:p w:rsidR="003F488D" w:rsidRDefault="003F488D" w:rsidP="001620E0">
      <w:pPr>
        <w:pStyle w:val="a7"/>
        <w:suppressAutoHyphens/>
        <w:jc w:val="right"/>
        <w:rPr>
          <w:rFonts w:ascii="Times New Roman" w:hAnsi="Times New Roman"/>
          <w:sz w:val="28"/>
          <w:szCs w:val="28"/>
        </w:rPr>
      </w:pPr>
    </w:p>
    <w:p w:rsidR="003F488D" w:rsidRDefault="003F488D" w:rsidP="001620E0">
      <w:pPr>
        <w:pStyle w:val="a7"/>
        <w:suppressAutoHyphens/>
        <w:jc w:val="right"/>
        <w:rPr>
          <w:rFonts w:ascii="Times New Roman" w:hAnsi="Times New Roman"/>
          <w:sz w:val="28"/>
          <w:szCs w:val="28"/>
        </w:rPr>
      </w:pPr>
    </w:p>
    <w:p w:rsidR="003F488D" w:rsidRDefault="003F488D" w:rsidP="001620E0">
      <w:pPr>
        <w:pStyle w:val="a7"/>
        <w:suppressAutoHyphens/>
        <w:jc w:val="right"/>
        <w:rPr>
          <w:rFonts w:ascii="Times New Roman" w:hAnsi="Times New Roman"/>
          <w:sz w:val="28"/>
          <w:szCs w:val="28"/>
        </w:rPr>
      </w:pPr>
    </w:p>
    <w:p w:rsidR="003F488D" w:rsidRDefault="003F488D" w:rsidP="001620E0">
      <w:pPr>
        <w:pStyle w:val="a7"/>
        <w:suppressAutoHyphens/>
        <w:jc w:val="right"/>
        <w:rPr>
          <w:rFonts w:ascii="Times New Roman" w:hAnsi="Times New Roman"/>
          <w:sz w:val="28"/>
          <w:szCs w:val="28"/>
        </w:rPr>
      </w:pPr>
    </w:p>
    <w:p w:rsidR="003F488D" w:rsidRDefault="003F488D" w:rsidP="001620E0">
      <w:pPr>
        <w:pStyle w:val="a7"/>
        <w:suppressAutoHyphens/>
        <w:jc w:val="right"/>
        <w:rPr>
          <w:rFonts w:ascii="Times New Roman" w:hAnsi="Times New Roman"/>
          <w:sz w:val="28"/>
          <w:szCs w:val="28"/>
        </w:rPr>
      </w:pPr>
    </w:p>
    <w:p w:rsidR="003F488D" w:rsidRDefault="003F488D" w:rsidP="001620E0">
      <w:pPr>
        <w:pStyle w:val="a7"/>
        <w:suppressAutoHyphens/>
        <w:jc w:val="right"/>
        <w:rPr>
          <w:rFonts w:ascii="Times New Roman" w:hAnsi="Times New Roman"/>
          <w:sz w:val="28"/>
          <w:szCs w:val="28"/>
        </w:rPr>
      </w:pPr>
    </w:p>
    <w:p w:rsidR="003F488D" w:rsidRDefault="003F488D" w:rsidP="001620E0">
      <w:pPr>
        <w:pStyle w:val="a7"/>
        <w:suppressAutoHyphens/>
        <w:jc w:val="right"/>
        <w:rPr>
          <w:rFonts w:ascii="Times New Roman" w:hAnsi="Times New Roman"/>
          <w:sz w:val="28"/>
          <w:szCs w:val="28"/>
        </w:rPr>
      </w:pPr>
    </w:p>
    <w:p w:rsidR="008A68A7" w:rsidRPr="00325B35" w:rsidRDefault="008A68A7" w:rsidP="001620E0">
      <w:pPr>
        <w:pStyle w:val="a7"/>
        <w:suppressAutoHyphens/>
        <w:jc w:val="right"/>
        <w:rPr>
          <w:rFonts w:ascii="Times New Roman" w:hAnsi="Times New Roman"/>
          <w:sz w:val="28"/>
          <w:szCs w:val="28"/>
        </w:rPr>
      </w:pPr>
      <w:r w:rsidRPr="00325B35">
        <w:rPr>
          <w:rFonts w:ascii="Times New Roman" w:hAnsi="Times New Roman"/>
          <w:sz w:val="28"/>
          <w:szCs w:val="28"/>
        </w:rPr>
        <w:t>УТВЕРЖДЕН</w:t>
      </w:r>
      <w:r w:rsidRPr="00325B35">
        <w:rPr>
          <w:rFonts w:ascii="Times New Roman" w:hAnsi="Times New Roman"/>
          <w:sz w:val="28"/>
          <w:szCs w:val="28"/>
        </w:rPr>
        <w:br/>
        <w:t>постановлением администрации</w:t>
      </w:r>
      <w:r w:rsidRPr="00325B35">
        <w:rPr>
          <w:rFonts w:ascii="Times New Roman" w:hAnsi="Times New Roman"/>
          <w:sz w:val="28"/>
          <w:szCs w:val="28"/>
        </w:rPr>
        <w:br/>
      </w:r>
      <w:r w:rsidR="006F2D68">
        <w:rPr>
          <w:rFonts w:ascii="Times New Roman" w:hAnsi="Times New Roman"/>
          <w:sz w:val="28"/>
          <w:szCs w:val="28"/>
        </w:rPr>
        <w:t>Красновского</w:t>
      </w:r>
      <w:r w:rsidRPr="00325B35">
        <w:rPr>
          <w:rFonts w:ascii="Times New Roman" w:hAnsi="Times New Roman"/>
          <w:sz w:val="28"/>
          <w:szCs w:val="28"/>
        </w:rPr>
        <w:t xml:space="preserve"> сельского поселения </w:t>
      </w:r>
      <w:r w:rsidRPr="00325B35">
        <w:rPr>
          <w:rFonts w:ascii="Times New Roman" w:hAnsi="Times New Roman"/>
          <w:sz w:val="28"/>
          <w:szCs w:val="28"/>
        </w:rPr>
        <w:br/>
      </w:r>
      <w:r w:rsidR="006F2D68">
        <w:rPr>
          <w:rFonts w:ascii="Times New Roman" w:hAnsi="Times New Roman"/>
          <w:sz w:val="28"/>
          <w:szCs w:val="28"/>
        </w:rPr>
        <w:t xml:space="preserve">от 16.05.2017 </w:t>
      </w:r>
      <w:r w:rsidR="006F2D68" w:rsidRPr="00325B35">
        <w:rPr>
          <w:rFonts w:ascii="Times New Roman" w:hAnsi="Times New Roman"/>
          <w:sz w:val="28"/>
          <w:szCs w:val="28"/>
        </w:rPr>
        <w:t>№</w:t>
      </w:r>
      <w:r w:rsidRPr="00325B35">
        <w:rPr>
          <w:rFonts w:ascii="Times New Roman" w:hAnsi="Times New Roman"/>
          <w:sz w:val="28"/>
          <w:szCs w:val="28"/>
        </w:rPr>
        <w:t xml:space="preserve"> </w:t>
      </w:r>
      <w:r w:rsidR="006F2D68">
        <w:rPr>
          <w:rFonts w:ascii="Times New Roman" w:hAnsi="Times New Roman"/>
          <w:sz w:val="28"/>
          <w:szCs w:val="28"/>
        </w:rPr>
        <w:t>66</w:t>
      </w:r>
    </w:p>
    <w:p w:rsidR="008A68A7" w:rsidRPr="00325B35" w:rsidRDefault="008A68A7" w:rsidP="001620E0">
      <w:pPr>
        <w:pStyle w:val="a7"/>
        <w:suppressAutoHyphens/>
        <w:jc w:val="right"/>
        <w:rPr>
          <w:rFonts w:ascii="Times New Roman" w:hAnsi="Times New Roman"/>
          <w:sz w:val="28"/>
          <w:szCs w:val="28"/>
        </w:rPr>
      </w:pPr>
    </w:p>
    <w:p w:rsidR="008A68A7" w:rsidRPr="008A68A7" w:rsidRDefault="008A68A7" w:rsidP="001620E0">
      <w:pPr>
        <w:pStyle w:val="a7"/>
        <w:suppressAutoHyphens/>
      </w:pPr>
    </w:p>
    <w:p w:rsidR="008A68A7" w:rsidRPr="00325B35" w:rsidRDefault="008A68A7" w:rsidP="001620E0">
      <w:pPr>
        <w:pStyle w:val="a7"/>
        <w:suppressAutoHyphens/>
        <w:jc w:val="center"/>
        <w:rPr>
          <w:rFonts w:ascii="Times New Roman" w:hAnsi="Times New Roman"/>
          <w:b/>
          <w:sz w:val="28"/>
          <w:szCs w:val="28"/>
        </w:rPr>
      </w:pPr>
      <w:r w:rsidRPr="00325B35">
        <w:rPr>
          <w:rFonts w:ascii="Times New Roman" w:hAnsi="Times New Roman"/>
          <w:b/>
          <w:sz w:val="28"/>
          <w:szCs w:val="28"/>
        </w:rPr>
        <w:t>ПОРЯДОК</w:t>
      </w:r>
    </w:p>
    <w:p w:rsidR="00325B35" w:rsidRDefault="008A68A7" w:rsidP="001620E0">
      <w:pPr>
        <w:pStyle w:val="a7"/>
        <w:suppressAutoHyphens/>
        <w:jc w:val="center"/>
        <w:rPr>
          <w:rFonts w:ascii="Times New Roman" w:hAnsi="Times New Roman"/>
          <w:b/>
          <w:sz w:val="28"/>
          <w:szCs w:val="28"/>
        </w:rPr>
      </w:pPr>
      <w:r w:rsidRPr="00325B35">
        <w:rPr>
          <w:rFonts w:ascii="Times New Roman" w:hAnsi="Times New Roman"/>
          <w:b/>
          <w:sz w:val="28"/>
          <w:szCs w:val="28"/>
        </w:rPr>
        <w:t xml:space="preserve">разработки и утверждения административных регламентов исполнения </w:t>
      </w:r>
    </w:p>
    <w:p w:rsidR="008A68A7" w:rsidRPr="00325B35" w:rsidRDefault="008A68A7" w:rsidP="001620E0">
      <w:pPr>
        <w:pStyle w:val="a7"/>
        <w:suppressAutoHyphens/>
        <w:jc w:val="center"/>
        <w:rPr>
          <w:rFonts w:ascii="Times New Roman" w:hAnsi="Times New Roman"/>
          <w:b/>
          <w:sz w:val="28"/>
          <w:szCs w:val="28"/>
        </w:rPr>
      </w:pPr>
      <w:r w:rsidRPr="00325B35">
        <w:rPr>
          <w:rFonts w:ascii="Times New Roman" w:hAnsi="Times New Roman"/>
          <w:b/>
          <w:sz w:val="28"/>
          <w:szCs w:val="28"/>
        </w:rPr>
        <w:t>муниципальных функций и административных регламентов предоставл</w:t>
      </w:r>
      <w:r w:rsidRPr="00325B35">
        <w:rPr>
          <w:rFonts w:ascii="Times New Roman" w:hAnsi="Times New Roman"/>
          <w:b/>
          <w:sz w:val="28"/>
          <w:szCs w:val="28"/>
        </w:rPr>
        <w:t>е</w:t>
      </w:r>
      <w:r w:rsidRPr="00325B35">
        <w:rPr>
          <w:rFonts w:ascii="Times New Roman" w:hAnsi="Times New Roman"/>
          <w:b/>
          <w:sz w:val="28"/>
          <w:szCs w:val="28"/>
        </w:rPr>
        <w:t xml:space="preserve">ния муниципальных услуг в </w:t>
      </w:r>
      <w:r w:rsidR="006F2D68">
        <w:rPr>
          <w:rFonts w:ascii="Times New Roman" w:hAnsi="Times New Roman"/>
          <w:b/>
          <w:sz w:val="28"/>
          <w:szCs w:val="28"/>
        </w:rPr>
        <w:t>Красновском</w:t>
      </w:r>
      <w:r w:rsidRPr="00325B35">
        <w:rPr>
          <w:rFonts w:ascii="Times New Roman" w:hAnsi="Times New Roman"/>
          <w:b/>
          <w:sz w:val="28"/>
          <w:szCs w:val="28"/>
        </w:rPr>
        <w:t xml:space="preserve"> сельском поселении</w:t>
      </w:r>
    </w:p>
    <w:p w:rsidR="008A68A7" w:rsidRPr="008A68A7" w:rsidRDefault="008A68A7" w:rsidP="001620E0">
      <w:pPr>
        <w:pStyle w:val="a7"/>
        <w:suppressAutoHyphens/>
      </w:pPr>
    </w:p>
    <w:p w:rsidR="008A68A7" w:rsidRPr="00325B35" w:rsidRDefault="008A68A7" w:rsidP="001620E0">
      <w:pPr>
        <w:pStyle w:val="a7"/>
        <w:suppressAutoHyphens/>
        <w:jc w:val="center"/>
        <w:rPr>
          <w:rFonts w:ascii="Times New Roman" w:hAnsi="Times New Roman"/>
          <w:b/>
          <w:sz w:val="28"/>
          <w:szCs w:val="28"/>
        </w:rPr>
      </w:pPr>
      <w:r w:rsidRPr="00325B35">
        <w:rPr>
          <w:rFonts w:ascii="Times New Roman" w:hAnsi="Times New Roman"/>
          <w:b/>
          <w:sz w:val="28"/>
          <w:szCs w:val="28"/>
        </w:rPr>
        <w:t>1. Общие положения</w:t>
      </w:r>
    </w:p>
    <w:p w:rsidR="008A68A7" w:rsidRPr="00325B35" w:rsidRDefault="008A68A7" w:rsidP="001620E0">
      <w:pPr>
        <w:pStyle w:val="a7"/>
        <w:suppressAutoHyphens/>
        <w:rPr>
          <w:rFonts w:ascii="Times New Roman" w:hAnsi="Times New Roman"/>
          <w:sz w:val="28"/>
          <w:szCs w:val="28"/>
        </w:rPr>
      </w:pPr>
    </w:p>
    <w:p w:rsidR="001620E0"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     1.1. Порядок разработки и утверждения административных регламентов и</w:t>
      </w:r>
      <w:r w:rsidRPr="00325B35">
        <w:rPr>
          <w:rFonts w:ascii="Times New Roman" w:hAnsi="Times New Roman"/>
          <w:sz w:val="28"/>
          <w:szCs w:val="28"/>
        </w:rPr>
        <w:t>с</w:t>
      </w:r>
      <w:r w:rsidRPr="00325B35">
        <w:rPr>
          <w:rFonts w:ascii="Times New Roman" w:hAnsi="Times New Roman"/>
          <w:sz w:val="28"/>
          <w:szCs w:val="28"/>
        </w:rPr>
        <w:t>полнения муниципальных функций и административных регламентов предо</w:t>
      </w:r>
      <w:r w:rsidRPr="00325B35">
        <w:rPr>
          <w:rFonts w:ascii="Times New Roman" w:hAnsi="Times New Roman"/>
          <w:sz w:val="28"/>
          <w:szCs w:val="28"/>
        </w:rPr>
        <w:t>с</w:t>
      </w:r>
      <w:r w:rsidRPr="00325B35">
        <w:rPr>
          <w:rFonts w:ascii="Times New Roman" w:hAnsi="Times New Roman"/>
          <w:sz w:val="28"/>
          <w:szCs w:val="28"/>
        </w:rPr>
        <w:t>тавления муниципальных услуг (далее -</w:t>
      </w:r>
      <w:r w:rsidR="001620E0">
        <w:rPr>
          <w:rFonts w:ascii="Times New Roman" w:hAnsi="Times New Roman"/>
          <w:sz w:val="28"/>
          <w:szCs w:val="28"/>
        </w:rPr>
        <w:t xml:space="preserve"> </w:t>
      </w:r>
      <w:r w:rsidRPr="00325B35">
        <w:rPr>
          <w:rFonts w:ascii="Times New Roman" w:hAnsi="Times New Roman"/>
          <w:sz w:val="28"/>
          <w:szCs w:val="28"/>
        </w:rPr>
        <w:t>Порядок) устанавливает общие требов</w:t>
      </w:r>
      <w:r w:rsidRPr="00325B35">
        <w:rPr>
          <w:rFonts w:ascii="Times New Roman" w:hAnsi="Times New Roman"/>
          <w:sz w:val="28"/>
          <w:szCs w:val="28"/>
        </w:rPr>
        <w:t>а</w:t>
      </w:r>
      <w:r w:rsidRPr="00325B35">
        <w:rPr>
          <w:rFonts w:ascii="Times New Roman" w:hAnsi="Times New Roman"/>
          <w:sz w:val="28"/>
          <w:szCs w:val="28"/>
        </w:rPr>
        <w:t xml:space="preserve">ния к разработке и утверждению административных регламентов исполнения муниципальных функций и административных регламентов предоставления </w:t>
      </w:r>
      <w:r w:rsidR="00EF00B8" w:rsidRPr="00EF00B8">
        <w:rPr>
          <w:rFonts w:ascii="Times New Roman" w:hAnsi="Times New Roman"/>
          <w:sz w:val="28"/>
          <w:szCs w:val="28"/>
        </w:rPr>
        <w:t xml:space="preserve">  </w:t>
      </w:r>
      <w:r w:rsidRPr="00325B35">
        <w:rPr>
          <w:rFonts w:ascii="Times New Roman" w:hAnsi="Times New Roman"/>
          <w:sz w:val="28"/>
          <w:szCs w:val="28"/>
        </w:rPr>
        <w:t xml:space="preserve">муниципальных услуг (далее–административные регламенты) </w:t>
      </w:r>
      <w:r w:rsidR="001620E0" w:rsidRPr="00325B35">
        <w:rPr>
          <w:rFonts w:ascii="Times New Roman" w:hAnsi="Times New Roman"/>
          <w:sz w:val="28"/>
          <w:szCs w:val="28"/>
        </w:rPr>
        <w:t xml:space="preserve">администрацией </w:t>
      </w:r>
      <w:r w:rsidR="001620E0">
        <w:rPr>
          <w:rFonts w:ascii="Times New Roman" w:hAnsi="Times New Roman"/>
          <w:sz w:val="28"/>
          <w:szCs w:val="28"/>
        </w:rPr>
        <w:t xml:space="preserve">Красновского сельского поселения (далее </w:t>
      </w:r>
      <w:r w:rsidRPr="00325B35">
        <w:rPr>
          <w:rFonts w:ascii="Times New Roman" w:hAnsi="Times New Roman"/>
          <w:sz w:val="28"/>
          <w:szCs w:val="28"/>
        </w:rPr>
        <w:t xml:space="preserve">администрация). </w:t>
      </w:r>
    </w:p>
    <w:p w:rsidR="001620E0" w:rsidRPr="00325B35" w:rsidRDefault="001620E0" w:rsidP="001620E0">
      <w:pPr>
        <w:pStyle w:val="a7"/>
        <w:suppressAutoHyphens/>
        <w:jc w:val="both"/>
        <w:rPr>
          <w:rFonts w:ascii="Times New Roman" w:hAnsi="Times New Roman"/>
          <w:sz w:val="28"/>
          <w:szCs w:val="28"/>
        </w:rPr>
      </w:pPr>
    </w:p>
    <w:p w:rsidR="001620E0"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Основные понятия, ис</w:t>
      </w:r>
      <w:r w:rsidR="001620E0">
        <w:rPr>
          <w:rFonts w:ascii="Times New Roman" w:hAnsi="Times New Roman"/>
          <w:sz w:val="28"/>
          <w:szCs w:val="28"/>
        </w:rPr>
        <w:t>пользуемые в настоящем Порядке:</w:t>
      </w:r>
    </w:p>
    <w:p w:rsidR="001620E0"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br/>
        <w:t xml:space="preserve">     Административная процедура - последовательность действий органа местн</w:t>
      </w:r>
      <w:r w:rsidRPr="00325B35">
        <w:rPr>
          <w:rFonts w:ascii="Times New Roman" w:hAnsi="Times New Roman"/>
          <w:sz w:val="28"/>
          <w:szCs w:val="28"/>
        </w:rPr>
        <w:t>о</w:t>
      </w:r>
      <w:r w:rsidRPr="00325B35">
        <w:rPr>
          <w:rFonts w:ascii="Times New Roman" w:hAnsi="Times New Roman"/>
          <w:sz w:val="28"/>
          <w:szCs w:val="28"/>
        </w:rPr>
        <w:t>го самоуправления при исполнении муниципальной функции, при предоставл</w:t>
      </w:r>
      <w:r w:rsidRPr="00325B35">
        <w:rPr>
          <w:rFonts w:ascii="Times New Roman" w:hAnsi="Times New Roman"/>
          <w:sz w:val="28"/>
          <w:szCs w:val="28"/>
        </w:rPr>
        <w:t>е</w:t>
      </w:r>
      <w:r w:rsidR="001620E0">
        <w:rPr>
          <w:rFonts w:ascii="Times New Roman" w:hAnsi="Times New Roman"/>
          <w:sz w:val="28"/>
          <w:szCs w:val="28"/>
        </w:rPr>
        <w:t>нии муниципальной услуги;</w:t>
      </w:r>
    </w:p>
    <w:p w:rsidR="001620E0"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br/>
        <w:t xml:space="preserve">     Должностное лицо - лицо, постоянно, временно или в соответствии со спец</w:t>
      </w:r>
      <w:r w:rsidRPr="00325B35">
        <w:rPr>
          <w:rFonts w:ascii="Times New Roman" w:hAnsi="Times New Roman"/>
          <w:sz w:val="28"/>
          <w:szCs w:val="28"/>
        </w:rPr>
        <w:t>и</w:t>
      </w:r>
      <w:r w:rsidRPr="00325B35">
        <w:rPr>
          <w:rFonts w:ascii="Times New Roman" w:hAnsi="Times New Roman"/>
          <w:sz w:val="28"/>
          <w:szCs w:val="28"/>
        </w:rPr>
        <w:t>альными полномочиями осуществляющее деятельность по исполнению муниц</w:t>
      </w:r>
      <w:r w:rsidRPr="00325B35">
        <w:rPr>
          <w:rFonts w:ascii="Times New Roman" w:hAnsi="Times New Roman"/>
          <w:sz w:val="28"/>
          <w:szCs w:val="28"/>
        </w:rPr>
        <w:t>и</w:t>
      </w:r>
      <w:r w:rsidRPr="00325B35">
        <w:rPr>
          <w:rFonts w:ascii="Times New Roman" w:hAnsi="Times New Roman"/>
          <w:sz w:val="28"/>
          <w:szCs w:val="28"/>
        </w:rPr>
        <w:t>пальной функции и при предоставлении муниципальной услуги, а равно лицо, выполняющее организационно-распорядительные или административно-хозяйственные</w:t>
      </w:r>
      <w:r w:rsidR="00325B35">
        <w:rPr>
          <w:rFonts w:ascii="Times New Roman" w:hAnsi="Times New Roman"/>
          <w:sz w:val="28"/>
          <w:szCs w:val="28"/>
        </w:rPr>
        <w:t xml:space="preserve"> </w:t>
      </w:r>
      <w:r w:rsidRPr="00325B35">
        <w:rPr>
          <w:rFonts w:ascii="Times New Roman" w:hAnsi="Times New Roman"/>
          <w:sz w:val="28"/>
          <w:szCs w:val="28"/>
        </w:rPr>
        <w:t>функции</w:t>
      </w:r>
      <w:r w:rsidR="00325B35">
        <w:rPr>
          <w:rFonts w:ascii="Times New Roman" w:hAnsi="Times New Roman"/>
          <w:sz w:val="28"/>
          <w:szCs w:val="28"/>
        </w:rPr>
        <w:t xml:space="preserve"> </w:t>
      </w:r>
      <w:r w:rsidRPr="00325B35">
        <w:rPr>
          <w:rFonts w:ascii="Times New Roman" w:hAnsi="Times New Roman"/>
          <w:sz w:val="28"/>
          <w:szCs w:val="28"/>
        </w:rPr>
        <w:t>в</w:t>
      </w:r>
      <w:r w:rsidR="00325B35">
        <w:rPr>
          <w:rFonts w:ascii="Times New Roman" w:hAnsi="Times New Roman"/>
          <w:sz w:val="28"/>
          <w:szCs w:val="28"/>
        </w:rPr>
        <w:t xml:space="preserve"> </w:t>
      </w:r>
      <w:r w:rsidRPr="00325B35">
        <w:rPr>
          <w:rFonts w:ascii="Times New Roman" w:hAnsi="Times New Roman"/>
          <w:sz w:val="28"/>
          <w:szCs w:val="28"/>
        </w:rPr>
        <w:t>органах</w:t>
      </w:r>
      <w:r w:rsidR="00325B35">
        <w:rPr>
          <w:rFonts w:ascii="Times New Roman" w:hAnsi="Times New Roman"/>
          <w:sz w:val="28"/>
          <w:szCs w:val="28"/>
        </w:rPr>
        <w:t xml:space="preserve"> </w:t>
      </w:r>
      <w:r w:rsidRPr="00325B35">
        <w:rPr>
          <w:rFonts w:ascii="Times New Roman" w:hAnsi="Times New Roman"/>
          <w:sz w:val="28"/>
          <w:szCs w:val="28"/>
        </w:rPr>
        <w:t>местного</w:t>
      </w:r>
      <w:r w:rsidR="00325B35">
        <w:rPr>
          <w:rFonts w:ascii="Times New Roman" w:hAnsi="Times New Roman"/>
          <w:sz w:val="28"/>
          <w:szCs w:val="28"/>
        </w:rPr>
        <w:t xml:space="preserve"> </w:t>
      </w:r>
      <w:r w:rsidR="001620E0">
        <w:rPr>
          <w:rFonts w:ascii="Times New Roman" w:hAnsi="Times New Roman"/>
          <w:sz w:val="28"/>
          <w:szCs w:val="28"/>
        </w:rPr>
        <w:t>самоуправления;</w:t>
      </w:r>
      <w:r w:rsidRPr="00325B35">
        <w:rPr>
          <w:rFonts w:ascii="Times New Roman" w:hAnsi="Times New Roman"/>
          <w:sz w:val="28"/>
          <w:szCs w:val="28"/>
        </w:rPr>
        <w:br/>
      </w:r>
      <w:r w:rsidR="00325B35">
        <w:rPr>
          <w:rFonts w:ascii="Times New Roman" w:hAnsi="Times New Roman"/>
          <w:sz w:val="28"/>
          <w:szCs w:val="28"/>
        </w:rPr>
        <w:t xml:space="preserve">    </w:t>
      </w:r>
      <w:r w:rsidRPr="00325B35">
        <w:rPr>
          <w:rFonts w:ascii="Times New Roman" w:hAnsi="Times New Roman"/>
          <w:sz w:val="28"/>
          <w:szCs w:val="28"/>
        </w:rPr>
        <w:t>Муниципальная услуга - деятельность органа местного самоуправления, ок</w:t>
      </w:r>
      <w:r w:rsidRPr="00325B35">
        <w:rPr>
          <w:rFonts w:ascii="Times New Roman" w:hAnsi="Times New Roman"/>
          <w:sz w:val="28"/>
          <w:szCs w:val="28"/>
        </w:rPr>
        <w:t>а</w:t>
      </w:r>
      <w:r w:rsidRPr="00325B35">
        <w:rPr>
          <w:rFonts w:ascii="Times New Roman" w:hAnsi="Times New Roman"/>
          <w:sz w:val="28"/>
          <w:szCs w:val="28"/>
        </w:rPr>
        <w:t>зывающего муниципальную услугу, выражающаяся в совершении действий и (или) принятия решений, влекущих возникновение, изменение или прекращение правоотношений или возникновение документированной информации (докуме</w:t>
      </w:r>
      <w:r w:rsidRPr="00325B35">
        <w:rPr>
          <w:rFonts w:ascii="Times New Roman" w:hAnsi="Times New Roman"/>
          <w:sz w:val="28"/>
          <w:szCs w:val="28"/>
        </w:rPr>
        <w:t>н</w:t>
      </w:r>
      <w:r w:rsidRPr="00325B35">
        <w:rPr>
          <w:rFonts w:ascii="Times New Roman" w:hAnsi="Times New Roman"/>
          <w:sz w:val="28"/>
          <w:szCs w:val="28"/>
        </w:rPr>
        <w:t>та) в связи с обращением заявителей в целях реализации их прав, законных и</w:t>
      </w:r>
      <w:r w:rsidRPr="00325B35">
        <w:rPr>
          <w:rFonts w:ascii="Times New Roman" w:hAnsi="Times New Roman"/>
          <w:sz w:val="28"/>
          <w:szCs w:val="28"/>
        </w:rPr>
        <w:t>н</w:t>
      </w:r>
      <w:r w:rsidRPr="00325B35">
        <w:rPr>
          <w:rFonts w:ascii="Times New Roman" w:hAnsi="Times New Roman"/>
          <w:sz w:val="28"/>
          <w:szCs w:val="28"/>
        </w:rPr>
        <w:t>тересов либо исполнения возложенны</w:t>
      </w:r>
      <w:r w:rsidR="001620E0">
        <w:rPr>
          <w:rFonts w:ascii="Times New Roman" w:hAnsi="Times New Roman"/>
          <w:sz w:val="28"/>
          <w:szCs w:val="28"/>
        </w:rPr>
        <w:t xml:space="preserve">х на них нормативными правовыми актами </w:t>
      </w:r>
      <w:r w:rsidRPr="00325B35">
        <w:rPr>
          <w:rFonts w:ascii="Times New Roman" w:hAnsi="Times New Roman"/>
          <w:sz w:val="28"/>
          <w:szCs w:val="28"/>
        </w:rPr>
        <w:t xml:space="preserve">обязанностей; </w:t>
      </w:r>
    </w:p>
    <w:p w:rsidR="001620E0"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br/>
      </w:r>
      <w:r w:rsidR="00325B35">
        <w:rPr>
          <w:rFonts w:ascii="Times New Roman" w:hAnsi="Times New Roman"/>
          <w:sz w:val="28"/>
          <w:szCs w:val="28"/>
        </w:rPr>
        <w:t xml:space="preserve">    </w:t>
      </w:r>
      <w:r w:rsidRPr="00325B35">
        <w:rPr>
          <w:rFonts w:ascii="Times New Roman" w:hAnsi="Times New Roman"/>
          <w:sz w:val="28"/>
          <w:szCs w:val="28"/>
        </w:rPr>
        <w:t>Муниципальная функция - решение органа местного самоуправления, влек</w:t>
      </w:r>
      <w:r w:rsidRPr="00325B35">
        <w:rPr>
          <w:rFonts w:ascii="Times New Roman" w:hAnsi="Times New Roman"/>
          <w:sz w:val="28"/>
          <w:szCs w:val="28"/>
        </w:rPr>
        <w:t>у</w:t>
      </w:r>
      <w:r w:rsidRPr="00325B35">
        <w:rPr>
          <w:rFonts w:ascii="Times New Roman" w:hAnsi="Times New Roman"/>
          <w:sz w:val="28"/>
          <w:szCs w:val="28"/>
        </w:rPr>
        <w:t>щее возникновение, изменение или прекращение правоотношений или возни</w:t>
      </w:r>
      <w:r w:rsidRPr="00325B35">
        <w:rPr>
          <w:rFonts w:ascii="Times New Roman" w:hAnsi="Times New Roman"/>
          <w:sz w:val="28"/>
          <w:szCs w:val="28"/>
        </w:rPr>
        <w:t>к</w:t>
      </w:r>
      <w:r w:rsidRPr="00325B35">
        <w:rPr>
          <w:rFonts w:ascii="Times New Roman" w:hAnsi="Times New Roman"/>
          <w:sz w:val="28"/>
          <w:szCs w:val="28"/>
        </w:rPr>
        <w:t>новение (передачу) документированной информации (документа), не связанных с непосред</w:t>
      </w:r>
      <w:r w:rsidR="001620E0">
        <w:rPr>
          <w:rFonts w:ascii="Times New Roman" w:hAnsi="Times New Roman"/>
          <w:sz w:val="28"/>
          <w:szCs w:val="28"/>
        </w:rPr>
        <w:t>ственным обращением заявителей;</w:t>
      </w:r>
    </w:p>
    <w:p w:rsidR="001620E0" w:rsidRPr="00325B35" w:rsidRDefault="00325B35" w:rsidP="001620E0">
      <w:pPr>
        <w:pStyle w:val="a7"/>
        <w:suppressAutoHyphens/>
        <w:jc w:val="both"/>
        <w:rPr>
          <w:rFonts w:ascii="Times New Roman" w:hAnsi="Times New Roman"/>
          <w:sz w:val="28"/>
          <w:szCs w:val="28"/>
        </w:rPr>
      </w:pPr>
      <w:r>
        <w:rPr>
          <w:rFonts w:ascii="Times New Roman" w:hAnsi="Times New Roman"/>
          <w:sz w:val="28"/>
          <w:szCs w:val="28"/>
        </w:rPr>
        <w:t xml:space="preserve">     </w:t>
      </w:r>
      <w:r w:rsidR="008A68A7" w:rsidRPr="00325B35">
        <w:rPr>
          <w:rFonts w:ascii="Times New Roman" w:hAnsi="Times New Roman"/>
          <w:sz w:val="28"/>
          <w:szCs w:val="28"/>
        </w:rPr>
        <w:t xml:space="preserve"> Административный регламент предоставления муниципальной услуги, и</w:t>
      </w:r>
      <w:r w:rsidR="008A68A7" w:rsidRPr="00325B35">
        <w:rPr>
          <w:rFonts w:ascii="Times New Roman" w:hAnsi="Times New Roman"/>
          <w:sz w:val="28"/>
          <w:szCs w:val="28"/>
        </w:rPr>
        <w:t>с</w:t>
      </w:r>
      <w:r w:rsidR="008A68A7" w:rsidRPr="00325B35">
        <w:rPr>
          <w:rFonts w:ascii="Times New Roman" w:hAnsi="Times New Roman"/>
          <w:sz w:val="28"/>
          <w:szCs w:val="28"/>
        </w:rPr>
        <w:t>полнения муниципальной функции - муниципальный правовой акт, устанавл</w:t>
      </w:r>
      <w:r w:rsidR="008A68A7" w:rsidRPr="00325B35">
        <w:rPr>
          <w:rFonts w:ascii="Times New Roman" w:hAnsi="Times New Roman"/>
          <w:sz w:val="28"/>
          <w:szCs w:val="28"/>
        </w:rPr>
        <w:t>и</w:t>
      </w:r>
      <w:r w:rsidR="008A68A7" w:rsidRPr="00325B35">
        <w:rPr>
          <w:rFonts w:ascii="Times New Roman" w:hAnsi="Times New Roman"/>
          <w:sz w:val="28"/>
          <w:szCs w:val="28"/>
        </w:rPr>
        <w:t xml:space="preserve">вающий сроки и последовательность действий администрации </w:t>
      </w:r>
      <w:r w:rsidR="006F2D68">
        <w:rPr>
          <w:rFonts w:ascii="Times New Roman" w:hAnsi="Times New Roman"/>
          <w:sz w:val="28"/>
          <w:szCs w:val="28"/>
        </w:rPr>
        <w:t>Красновского</w:t>
      </w:r>
      <w:r w:rsidR="008A68A7" w:rsidRPr="00325B35">
        <w:rPr>
          <w:rFonts w:ascii="Times New Roman" w:hAnsi="Times New Roman"/>
          <w:sz w:val="28"/>
          <w:szCs w:val="28"/>
        </w:rPr>
        <w:t xml:space="preserve"> сельского поселения и (или) принятия ей решений, определяющий порядок взаимодействия органов и должностных лиц администрации, а также её взаим</w:t>
      </w:r>
      <w:r w:rsidR="008A68A7" w:rsidRPr="00325B35">
        <w:rPr>
          <w:rFonts w:ascii="Times New Roman" w:hAnsi="Times New Roman"/>
          <w:sz w:val="28"/>
          <w:szCs w:val="28"/>
        </w:rPr>
        <w:t>о</w:t>
      </w:r>
      <w:r w:rsidR="008A68A7" w:rsidRPr="00325B35">
        <w:rPr>
          <w:rFonts w:ascii="Times New Roman" w:hAnsi="Times New Roman"/>
          <w:sz w:val="28"/>
          <w:szCs w:val="28"/>
        </w:rPr>
        <w:t>действия с заявителями, органами исполнительной власти и организациями при исполнении муниципальных функций или предоставлении муниципальных у</w:t>
      </w:r>
      <w:r w:rsidR="008A68A7" w:rsidRPr="00325B35">
        <w:rPr>
          <w:rFonts w:ascii="Times New Roman" w:hAnsi="Times New Roman"/>
          <w:sz w:val="28"/>
          <w:szCs w:val="28"/>
        </w:rPr>
        <w:t>с</w:t>
      </w:r>
      <w:r w:rsidR="008A68A7" w:rsidRPr="00325B35">
        <w:rPr>
          <w:rFonts w:ascii="Times New Roman" w:hAnsi="Times New Roman"/>
          <w:sz w:val="28"/>
          <w:szCs w:val="28"/>
        </w:rPr>
        <w:t>луг;</w:t>
      </w:r>
    </w:p>
    <w:p w:rsidR="001620E0"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     Получатель муниципальной услуги - физические и юридические лица, обр</w:t>
      </w:r>
      <w:r w:rsidRPr="00325B35">
        <w:rPr>
          <w:rFonts w:ascii="Times New Roman" w:hAnsi="Times New Roman"/>
          <w:sz w:val="28"/>
          <w:szCs w:val="28"/>
        </w:rPr>
        <w:t>а</w:t>
      </w:r>
      <w:r w:rsidRPr="00325B35">
        <w:rPr>
          <w:rFonts w:ascii="Times New Roman" w:hAnsi="Times New Roman"/>
          <w:sz w:val="28"/>
          <w:szCs w:val="28"/>
        </w:rPr>
        <w:t>тившиеся непосредственно либо через своего представителя в орган, предоста</w:t>
      </w:r>
      <w:r w:rsidRPr="00325B35">
        <w:rPr>
          <w:rFonts w:ascii="Times New Roman" w:hAnsi="Times New Roman"/>
          <w:sz w:val="28"/>
          <w:szCs w:val="28"/>
        </w:rPr>
        <w:t>в</w:t>
      </w:r>
      <w:r w:rsidRPr="00325B35">
        <w:rPr>
          <w:rFonts w:ascii="Times New Roman" w:hAnsi="Times New Roman"/>
          <w:sz w:val="28"/>
          <w:szCs w:val="28"/>
        </w:rPr>
        <w:t>ляющий муниципальную услугу, для реализации прав либо законных интересов или исполнения возложенных муниципальными правовыми актами обязанн</w:t>
      </w:r>
      <w:r w:rsidRPr="00325B35">
        <w:rPr>
          <w:rFonts w:ascii="Times New Roman" w:hAnsi="Times New Roman"/>
          <w:sz w:val="28"/>
          <w:szCs w:val="28"/>
        </w:rPr>
        <w:t>о</w:t>
      </w:r>
      <w:r w:rsidRPr="00325B35">
        <w:rPr>
          <w:rFonts w:ascii="Times New Roman" w:hAnsi="Times New Roman"/>
          <w:sz w:val="28"/>
          <w:szCs w:val="28"/>
        </w:rPr>
        <w:t>стей;</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     Орган, исполняющий муниципальную функцию, предоставляющий муниц</w:t>
      </w:r>
      <w:r w:rsidRPr="00325B35">
        <w:rPr>
          <w:rFonts w:ascii="Times New Roman" w:hAnsi="Times New Roman"/>
          <w:sz w:val="28"/>
          <w:szCs w:val="28"/>
        </w:rPr>
        <w:t>и</w:t>
      </w:r>
      <w:r w:rsidRPr="00325B35">
        <w:rPr>
          <w:rFonts w:ascii="Times New Roman" w:hAnsi="Times New Roman"/>
          <w:sz w:val="28"/>
          <w:szCs w:val="28"/>
        </w:rPr>
        <w:t>пальную услугу – исполнительный орган местного самоуправления, подведомс</w:t>
      </w:r>
      <w:r w:rsidRPr="00325B35">
        <w:rPr>
          <w:rFonts w:ascii="Times New Roman" w:hAnsi="Times New Roman"/>
          <w:sz w:val="28"/>
          <w:szCs w:val="28"/>
        </w:rPr>
        <w:t>т</w:t>
      </w:r>
      <w:r w:rsidRPr="00325B35">
        <w:rPr>
          <w:rFonts w:ascii="Times New Roman" w:hAnsi="Times New Roman"/>
          <w:sz w:val="28"/>
          <w:szCs w:val="28"/>
        </w:rPr>
        <w:t>венные ему муниципальные учреждения, уполномоченные исполнять муниц</w:t>
      </w:r>
      <w:r w:rsidRPr="00325B35">
        <w:rPr>
          <w:rFonts w:ascii="Times New Roman" w:hAnsi="Times New Roman"/>
          <w:sz w:val="28"/>
          <w:szCs w:val="28"/>
        </w:rPr>
        <w:t>и</w:t>
      </w:r>
      <w:r w:rsidRPr="00325B35">
        <w:rPr>
          <w:rFonts w:ascii="Times New Roman" w:hAnsi="Times New Roman"/>
          <w:sz w:val="28"/>
          <w:szCs w:val="28"/>
        </w:rPr>
        <w:t>пальную функцию, предоставлять муниципальную услугу на основании соотве</w:t>
      </w:r>
      <w:r w:rsidRPr="00325B35">
        <w:rPr>
          <w:rFonts w:ascii="Times New Roman" w:hAnsi="Times New Roman"/>
          <w:sz w:val="28"/>
          <w:szCs w:val="28"/>
        </w:rPr>
        <w:t>т</w:t>
      </w:r>
      <w:r w:rsidRPr="00325B35">
        <w:rPr>
          <w:rFonts w:ascii="Times New Roman" w:hAnsi="Times New Roman"/>
          <w:sz w:val="28"/>
          <w:szCs w:val="28"/>
        </w:rPr>
        <w:t xml:space="preserve">ствующего муниципального правового акта или договора о выполнении работ или оказании услуг, заказчиком по которому является данный орган. </w:t>
      </w:r>
      <w:r w:rsidRPr="00325B35">
        <w:rPr>
          <w:rFonts w:ascii="Times New Roman" w:hAnsi="Times New Roman"/>
          <w:sz w:val="28"/>
          <w:szCs w:val="28"/>
        </w:rPr>
        <w:br/>
        <w:t xml:space="preserve">       1.2. Административный регламент устанавливает:</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сроки и последовательность административных процедур и административных действий администрации;</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порядок взаимодействия между структурными подразделениями и должнос</w:t>
      </w:r>
      <w:r w:rsidRPr="00325B35">
        <w:rPr>
          <w:rFonts w:ascii="Times New Roman" w:hAnsi="Times New Roman"/>
          <w:sz w:val="28"/>
          <w:szCs w:val="28"/>
        </w:rPr>
        <w:t>т</w:t>
      </w:r>
      <w:r w:rsidRPr="00325B35">
        <w:rPr>
          <w:rFonts w:ascii="Times New Roman" w:hAnsi="Times New Roman"/>
          <w:sz w:val="28"/>
          <w:szCs w:val="28"/>
        </w:rPr>
        <w:t>ными лицами администрации;</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порядок взаимодействия администрации с физическими или юридическими лицами (далее - заявители), а также с учреждениями, предприятиями и организ</w:t>
      </w:r>
      <w:r w:rsidRPr="00325B35">
        <w:rPr>
          <w:rFonts w:ascii="Times New Roman" w:hAnsi="Times New Roman"/>
          <w:sz w:val="28"/>
          <w:szCs w:val="28"/>
        </w:rPr>
        <w:t>а</w:t>
      </w:r>
      <w:r w:rsidRPr="00325B35">
        <w:rPr>
          <w:rFonts w:ascii="Times New Roman" w:hAnsi="Times New Roman"/>
          <w:sz w:val="28"/>
          <w:szCs w:val="28"/>
        </w:rPr>
        <w:t>циями при исполнении муниципальных функций или предоставлении муниц</w:t>
      </w:r>
      <w:r w:rsidRPr="00325B35">
        <w:rPr>
          <w:rFonts w:ascii="Times New Roman" w:hAnsi="Times New Roman"/>
          <w:sz w:val="28"/>
          <w:szCs w:val="28"/>
        </w:rPr>
        <w:t>и</w:t>
      </w:r>
      <w:r w:rsidRPr="00325B35">
        <w:rPr>
          <w:rFonts w:ascii="Times New Roman" w:hAnsi="Times New Roman"/>
          <w:sz w:val="28"/>
          <w:szCs w:val="28"/>
        </w:rPr>
        <w:t>пальных услуг заявителям.</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     1.3. Административные регламенты ра</w:t>
      </w:r>
      <w:r w:rsidR="001620E0">
        <w:rPr>
          <w:rFonts w:ascii="Times New Roman" w:hAnsi="Times New Roman"/>
          <w:sz w:val="28"/>
          <w:szCs w:val="28"/>
        </w:rPr>
        <w:t>зрабатываются должностными лицами</w:t>
      </w:r>
      <w:r w:rsidRPr="00325B35">
        <w:rPr>
          <w:rFonts w:ascii="Times New Roman" w:hAnsi="Times New Roman"/>
          <w:sz w:val="28"/>
          <w:szCs w:val="28"/>
        </w:rPr>
        <w:t xml:space="preserve"> администрации, к сфере деятельности которых относится исполнение соответствующей муниципальной функции или предоставление соответству</w:t>
      </w:r>
      <w:r w:rsidRPr="00325B35">
        <w:rPr>
          <w:rFonts w:ascii="Times New Roman" w:hAnsi="Times New Roman"/>
          <w:sz w:val="28"/>
          <w:szCs w:val="28"/>
        </w:rPr>
        <w:t>ю</w:t>
      </w:r>
      <w:r w:rsidRPr="00325B35">
        <w:rPr>
          <w:rFonts w:ascii="Times New Roman" w:hAnsi="Times New Roman"/>
          <w:sz w:val="28"/>
          <w:szCs w:val="28"/>
        </w:rPr>
        <w:t>щей муниципальной услуги.</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    1.4. Административные регламенты разрабатываются на основании: фед</w:t>
      </w:r>
      <w:r w:rsidRPr="00325B35">
        <w:rPr>
          <w:rFonts w:ascii="Times New Roman" w:hAnsi="Times New Roman"/>
          <w:sz w:val="28"/>
          <w:szCs w:val="28"/>
        </w:rPr>
        <w:t>е</w:t>
      </w:r>
      <w:r w:rsidRPr="00325B35">
        <w:rPr>
          <w:rFonts w:ascii="Times New Roman" w:hAnsi="Times New Roman"/>
          <w:sz w:val="28"/>
          <w:szCs w:val="28"/>
        </w:rPr>
        <w:t>ральных законов, нормативных правовых актов Президента Российской Федер</w:t>
      </w:r>
      <w:r w:rsidRPr="00325B35">
        <w:rPr>
          <w:rFonts w:ascii="Times New Roman" w:hAnsi="Times New Roman"/>
          <w:sz w:val="28"/>
          <w:szCs w:val="28"/>
        </w:rPr>
        <w:t>а</w:t>
      </w:r>
      <w:r w:rsidRPr="00325B35">
        <w:rPr>
          <w:rFonts w:ascii="Times New Roman" w:hAnsi="Times New Roman"/>
          <w:sz w:val="28"/>
          <w:szCs w:val="28"/>
        </w:rPr>
        <w:t>ции и Правительства Российской Федерации; законов Ростовской области, но</w:t>
      </w:r>
      <w:r w:rsidRPr="00325B35">
        <w:rPr>
          <w:rFonts w:ascii="Times New Roman" w:hAnsi="Times New Roman"/>
          <w:sz w:val="28"/>
          <w:szCs w:val="28"/>
        </w:rPr>
        <w:t>р</w:t>
      </w:r>
      <w:r w:rsidRPr="00325B35">
        <w:rPr>
          <w:rFonts w:ascii="Times New Roman" w:hAnsi="Times New Roman"/>
          <w:sz w:val="28"/>
          <w:szCs w:val="28"/>
        </w:rPr>
        <w:t xml:space="preserve">мативных правовых актов Губернатора Ростовской области и Администрации Ростовской области; Устава </w:t>
      </w:r>
      <w:r w:rsidR="006F2D68">
        <w:rPr>
          <w:rFonts w:ascii="Times New Roman" w:hAnsi="Times New Roman"/>
          <w:sz w:val="28"/>
          <w:szCs w:val="28"/>
        </w:rPr>
        <w:t>Красновского</w:t>
      </w:r>
      <w:r w:rsidRPr="00325B35">
        <w:rPr>
          <w:rFonts w:ascii="Times New Roman" w:hAnsi="Times New Roman"/>
          <w:sz w:val="28"/>
          <w:szCs w:val="28"/>
        </w:rPr>
        <w:t xml:space="preserve"> сельского поселения, нормативных правовых а</w:t>
      </w:r>
      <w:r w:rsidRPr="00325B35">
        <w:rPr>
          <w:rFonts w:ascii="Times New Roman" w:hAnsi="Times New Roman"/>
          <w:sz w:val="28"/>
          <w:szCs w:val="28"/>
        </w:rPr>
        <w:t>к</w:t>
      </w:r>
      <w:r w:rsidRPr="00325B35">
        <w:rPr>
          <w:rFonts w:ascii="Times New Roman" w:hAnsi="Times New Roman"/>
          <w:sz w:val="28"/>
          <w:szCs w:val="28"/>
        </w:rPr>
        <w:t>тов сельского поселения.</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 </w:t>
      </w:r>
      <w:r w:rsidR="001620E0">
        <w:rPr>
          <w:rFonts w:ascii="Times New Roman" w:hAnsi="Times New Roman"/>
          <w:sz w:val="28"/>
          <w:szCs w:val="28"/>
        </w:rPr>
        <w:t xml:space="preserve">  1.5. Должностные лица</w:t>
      </w:r>
      <w:r w:rsidRPr="00325B35">
        <w:rPr>
          <w:rFonts w:ascii="Times New Roman" w:hAnsi="Times New Roman"/>
          <w:sz w:val="28"/>
          <w:szCs w:val="28"/>
        </w:rPr>
        <w:t xml:space="preserve"> администрации не вправе устанавливать в а</w:t>
      </w:r>
      <w:r w:rsidRPr="00325B35">
        <w:rPr>
          <w:rFonts w:ascii="Times New Roman" w:hAnsi="Times New Roman"/>
          <w:sz w:val="28"/>
          <w:szCs w:val="28"/>
        </w:rPr>
        <w:t>д</w:t>
      </w:r>
      <w:r w:rsidRPr="00325B35">
        <w:rPr>
          <w:rFonts w:ascii="Times New Roman" w:hAnsi="Times New Roman"/>
          <w:sz w:val="28"/>
          <w:szCs w:val="28"/>
        </w:rPr>
        <w:t>министративных регламентах:</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полномочия администрации, не предусмотренные федеральными и регионал</w:t>
      </w:r>
      <w:r w:rsidRPr="00325B35">
        <w:rPr>
          <w:rFonts w:ascii="Times New Roman" w:hAnsi="Times New Roman"/>
          <w:sz w:val="28"/>
          <w:szCs w:val="28"/>
        </w:rPr>
        <w:t>ь</w:t>
      </w:r>
      <w:r w:rsidRPr="00325B35">
        <w:rPr>
          <w:rFonts w:ascii="Times New Roman" w:hAnsi="Times New Roman"/>
          <w:sz w:val="28"/>
          <w:szCs w:val="28"/>
        </w:rPr>
        <w:t>ными законами, нормативными правовыми актами и законами Российской Ф</w:t>
      </w:r>
      <w:r w:rsidRPr="00325B35">
        <w:rPr>
          <w:rFonts w:ascii="Times New Roman" w:hAnsi="Times New Roman"/>
          <w:sz w:val="28"/>
          <w:szCs w:val="28"/>
        </w:rPr>
        <w:t>е</w:t>
      </w:r>
      <w:r w:rsidRPr="00325B35">
        <w:rPr>
          <w:rFonts w:ascii="Times New Roman" w:hAnsi="Times New Roman"/>
          <w:sz w:val="28"/>
          <w:szCs w:val="28"/>
        </w:rPr>
        <w:t>дерации и Ростовской области, Уставом и нормативными правовыми актами сельского поселения;</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ограничения в части реализации прав и свобод граждан, прав и законных инт</w:t>
      </w:r>
      <w:r w:rsidRPr="00325B35">
        <w:rPr>
          <w:rFonts w:ascii="Times New Roman" w:hAnsi="Times New Roman"/>
          <w:sz w:val="28"/>
          <w:szCs w:val="28"/>
        </w:rPr>
        <w:t>е</w:t>
      </w:r>
      <w:r w:rsidRPr="00325B35">
        <w:rPr>
          <w:rFonts w:ascii="Times New Roman" w:hAnsi="Times New Roman"/>
          <w:sz w:val="28"/>
          <w:szCs w:val="28"/>
        </w:rPr>
        <w:t>ресов коммерческих и некоммерческих организаций, за исключением случаев, когда возможность и условия введения таких ограничений прямо предусмотрено Конституцией Российской Федерации, федеральными конституционными зак</w:t>
      </w:r>
      <w:r w:rsidRPr="00325B35">
        <w:rPr>
          <w:rFonts w:ascii="Times New Roman" w:hAnsi="Times New Roman"/>
          <w:sz w:val="28"/>
          <w:szCs w:val="28"/>
        </w:rPr>
        <w:t>о</w:t>
      </w:r>
      <w:r w:rsidRPr="00325B35">
        <w:rPr>
          <w:rFonts w:ascii="Times New Roman" w:hAnsi="Times New Roman"/>
          <w:sz w:val="28"/>
          <w:szCs w:val="28"/>
        </w:rPr>
        <w:t>нами, федеральными законами и издаваемыми во исполнение указанных законов нормативными правовыми актами Президента Российской Федерации и Прав</w:t>
      </w:r>
      <w:r w:rsidRPr="00325B35">
        <w:rPr>
          <w:rFonts w:ascii="Times New Roman" w:hAnsi="Times New Roman"/>
          <w:sz w:val="28"/>
          <w:szCs w:val="28"/>
        </w:rPr>
        <w:t>и</w:t>
      </w:r>
      <w:r w:rsidRPr="00325B35">
        <w:rPr>
          <w:rFonts w:ascii="Times New Roman" w:hAnsi="Times New Roman"/>
          <w:sz w:val="28"/>
          <w:szCs w:val="28"/>
        </w:rPr>
        <w:t>тельства Российской Федерации.</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    1.6. Исполне</w:t>
      </w:r>
      <w:r w:rsidR="001620E0">
        <w:rPr>
          <w:rFonts w:ascii="Times New Roman" w:hAnsi="Times New Roman"/>
          <w:sz w:val="28"/>
          <w:szCs w:val="28"/>
        </w:rPr>
        <w:t>ние должностными лицами</w:t>
      </w:r>
      <w:r w:rsidRPr="00325B35">
        <w:rPr>
          <w:rFonts w:ascii="Times New Roman" w:hAnsi="Times New Roman"/>
          <w:sz w:val="28"/>
          <w:szCs w:val="28"/>
        </w:rPr>
        <w:t xml:space="preserve"> администрации сельского поселения муниципальных функций и предоставление муниципальных услуг осуществляется в соответствии с Административными регламентами, утве</w:t>
      </w:r>
      <w:r w:rsidRPr="00325B35">
        <w:rPr>
          <w:rFonts w:ascii="Times New Roman" w:hAnsi="Times New Roman"/>
          <w:sz w:val="28"/>
          <w:szCs w:val="28"/>
        </w:rPr>
        <w:t>р</w:t>
      </w:r>
      <w:r w:rsidRPr="00325B35">
        <w:rPr>
          <w:rFonts w:ascii="Times New Roman" w:hAnsi="Times New Roman"/>
          <w:sz w:val="28"/>
          <w:szCs w:val="28"/>
        </w:rPr>
        <w:t xml:space="preserve">ждаемыми постановлением главы </w:t>
      </w:r>
      <w:r w:rsidR="001620E0">
        <w:rPr>
          <w:rFonts w:ascii="Times New Roman" w:hAnsi="Times New Roman"/>
          <w:sz w:val="28"/>
          <w:szCs w:val="28"/>
        </w:rPr>
        <w:t xml:space="preserve">Администрации </w:t>
      </w:r>
      <w:r w:rsidRPr="00325B35">
        <w:rPr>
          <w:rFonts w:ascii="Times New Roman" w:hAnsi="Times New Roman"/>
          <w:sz w:val="28"/>
          <w:szCs w:val="28"/>
        </w:rPr>
        <w:t>сельского поселения.</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     1.7. Исполнение администрацией отдельных государственных полномочий, переданных администрации на основании законов Ростовской области, осущес</w:t>
      </w:r>
      <w:r w:rsidRPr="00325B35">
        <w:rPr>
          <w:rFonts w:ascii="Times New Roman" w:hAnsi="Times New Roman"/>
          <w:sz w:val="28"/>
          <w:szCs w:val="28"/>
        </w:rPr>
        <w:t>т</w:t>
      </w:r>
      <w:r w:rsidRPr="00325B35">
        <w:rPr>
          <w:rFonts w:ascii="Times New Roman" w:hAnsi="Times New Roman"/>
          <w:sz w:val="28"/>
          <w:szCs w:val="28"/>
        </w:rPr>
        <w:t>вляется в соответствии с Административными регламентами соответствующих органов государственной власти.</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     1.8. Внесение изменений в административные регламенты осуществляется в случае изменения законодательства Российской Федерации и Ростовской обла</w:t>
      </w:r>
      <w:r w:rsidRPr="00325B35">
        <w:rPr>
          <w:rFonts w:ascii="Times New Roman" w:hAnsi="Times New Roman"/>
          <w:sz w:val="28"/>
          <w:szCs w:val="28"/>
        </w:rPr>
        <w:t>с</w:t>
      </w:r>
      <w:r w:rsidRPr="00325B35">
        <w:rPr>
          <w:rFonts w:ascii="Times New Roman" w:hAnsi="Times New Roman"/>
          <w:sz w:val="28"/>
          <w:szCs w:val="28"/>
        </w:rPr>
        <w:t>ти, изменения структуры администрации, а также с учетом результатов анализа применения соответствующих регламентов. Внесение изменений в Администр</w:t>
      </w:r>
      <w:r w:rsidRPr="00325B35">
        <w:rPr>
          <w:rFonts w:ascii="Times New Roman" w:hAnsi="Times New Roman"/>
          <w:sz w:val="28"/>
          <w:szCs w:val="28"/>
        </w:rPr>
        <w:t>а</w:t>
      </w:r>
      <w:r w:rsidRPr="00325B35">
        <w:rPr>
          <w:rFonts w:ascii="Times New Roman" w:hAnsi="Times New Roman"/>
          <w:sz w:val="28"/>
          <w:szCs w:val="28"/>
        </w:rPr>
        <w:t>тивные регламенты осуществляется в соответствии с требованиями, установле</w:t>
      </w:r>
      <w:r w:rsidRPr="00325B35">
        <w:rPr>
          <w:rFonts w:ascii="Times New Roman" w:hAnsi="Times New Roman"/>
          <w:sz w:val="28"/>
          <w:szCs w:val="28"/>
        </w:rPr>
        <w:t>н</w:t>
      </w:r>
      <w:r w:rsidRPr="00325B35">
        <w:rPr>
          <w:rFonts w:ascii="Times New Roman" w:hAnsi="Times New Roman"/>
          <w:sz w:val="28"/>
          <w:szCs w:val="28"/>
        </w:rPr>
        <w:t>ными настоящим Порядком.</w:t>
      </w:r>
    </w:p>
    <w:p w:rsidR="00E35F7B"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     1.9. При разработке административных регламентов администрацией пред</w:t>
      </w:r>
      <w:r w:rsidRPr="00325B35">
        <w:rPr>
          <w:rFonts w:ascii="Times New Roman" w:hAnsi="Times New Roman"/>
          <w:sz w:val="28"/>
          <w:szCs w:val="28"/>
        </w:rPr>
        <w:t>у</w:t>
      </w:r>
      <w:r w:rsidRPr="00325B35">
        <w:rPr>
          <w:rFonts w:ascii="Times New Roman" w:hAnsi="Times New Roman"/>
          <w:sz w:val="28"/>
          <w:szCs w:val="28"/>
        </w:rPr>
        <w:t xml:space="preserve">сматривается оптимизация (повышение качества) исполнения муниципальных функций и предоставления муниципальных услуг, в том числе: </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     1) упорядочение административных процедур и административных действий; </w:t>
      </w:r>
      <w:r w:rsidRPr="00325B35">
        <w:rPr>
          <w:rFonts w:ascii="Times New Roman" w:hAnsi="Times New Roman"/>
          <w:sz w:val="28"/>
          <w:szCs w:val="28"/>
        </w:rPr>
        <w:br/>
        <w:t xml:space="preserve">     2) устранение избыточных административных процедур и избыточных адм</w:t>
      </w:r>
      <w:r w:rsidRPr="00325B35">
        <w:rPr>
          <w:rFonts w:ascii="Times New Roman" w:hAnsi="Times New Roman"/>
          <w:sz w:val="28"/>
          <w:szCs w:val="28"/>
        </w:rPr>
        <w:t>и</w:t>
      </w:r>
      <w:r w:rsidRPr="00325B35">
        <w:rPr>
          <w:rFonts w:ascii="Times New Roman" w:hAnsi="Times New Roman"/>
          <w:sz w:val="28"/>
          <w:szCs w:val="28"/>
        </w:rPr>
        <w:t>нистративных действий, если это не противоречит федеральным законам, норм</w:t>
      </w:r>
      <w:r w:rsidRPr="00325B35">
        <w:rPr>
          <w:rFonts w:ascii="Times New Roman" w:hAnsi="Times New Roman"/>
          <w:sz w:val="28"/>
          <w:szCs w:val="28"/>
        </w:rPr>
        <w:t>а</w:t>
      </w:r>
      <w:r w:rsidRPr="00325B35">
        <w:rPr>
          <w:rFonts w:ascii="Times New Roman" w:hAnsi="Times New Roman"/>
          <w:sz w:val="28"/>
          <w:szCs w:val="28"/>
        </w:rPr>
        <w:t>тивным правовым актам Президента и Правительства Российской Федерации, законам Ростовской области;</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     3) сокращение количества документов, представляемых заявителями для и</w:t>
      </w:r>
      <w:r w:rsidRPr="00325B35">
        <w:rPr>
          <w:rFonts w:ascii="Times New Roman" w:hAnsi="Times New Roman"/>
          <w:sz w:val="28"/>
          <w:szCs w:val="28"/>
        </w:rPr>
        <w:t>с</w:t>
      </w:r>
      <w:r w:rsidRPr="00325B35">
        <w:rPr>
          <w:rFonts w:ascii="Times New Roman" w:hAnsi="Times New Roman"/>
          <w:sz w:val="28"/>
          <w:szCs w:val="28"/>
        </w:rPr>
        <w:t>полнения муниципальных функций и представления муниципальных услуг, применение новых форм документов, позволяющих устранить необходимость неоднократного представления идентичной информации, снижение количества взаимодействия с должностными лицами, в том числе за счет реализации при</w:t>
      </w:r>
      <w:r w:rsidRPr="00325B35">
        <w:rPr>
          <w:rFonts w:ascii="Times New Roman" w:hAnsi="Times New Roman"/>
          <w:sz w:val="28"/>
          <w:szCs w:val="28"/>
        </w:rPr>
        <w:t>н</w:t>
      </w:r>
      <w:r w:rsidRPr="00325B35">
        <w:rPr>
          <w:rFonts w:ascii="Times New Roman" w:hAnsi="Times New Roman"/>
          <w:sz w:val="28"/>
          <w:szCs w:val="28"/>
        </w:rPr>
        <w:t>ципа «одного окна»;</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     4) сокращение срока исполнения муниципальной функции и предоставления муниципальной услуги, а также сроков исполнения отдельных администрати</w:t>
      </w:r>
      <w:r w:rsidRPr="00325B35">
        <w:rPr>
          <w:rFonts w:ascii="Times New Roman" w:hAnsi="Times New Roman"/>
          <w:sz w:val="28"/>
          <w:szCs w:val="28"/>
        </w:rPr>
        <w:t>в</w:t>
      </w:r>
      <w:r w:rsidRPr="00325B35">
        <w:rPr>
          <w:rFonts w:ascii="Times New Roman" w:hAnsi="Times New Roman"/>
          <w:sz w:val="28"/>
          <w:szCs w:val="28"/>
        </w:rPr>
        <w:t>ных действий в рамках исполнения муниципальной функции и предоставления муниципальной услуги, в том числе установление в Административном регл</w:t>
      </w:r>
      <w:r w:rsidRPr="00325B35">
        <w:rPr>
          <w:rFonts w:ascii="Times New Roman" w:hAnsi="Times New Roman"/>
          <w:sz w:val="28"/>
          <w:szCs w:val="28"/>
        </w:rPr>
        <w:t>а</w:t>
      </w:r>
      <w:r w:rsidRPr="00325B35">
        <w:rPr>
          <w:rFonts w:ascii="Times New Roman" w:hAnsi="Times New Roman"/>
          <w:sz w:val="28"/>
          <w:szCs w:val="28"/>
        </w:rPr>
        <w:t>менте сокращенных сроков исполнения соответствующей муниципальной фун</w:t>
      </w:r>
      <w:r w:rsidRPr="00325B35">
        <w:rPr>
          <w:rFonts w:ascii="Times New Roman" w:hAnsi="Times New Roman"/>
          <w:sz w:val="28"/>
          <w:szCs w:val="28"/>
        </w:rPr>
        <w:t>к</w:t>
      </w:r>
      <w:r w:rsidRPr="00325B35">
        <w:rPr>
          <w:rFonts w:ascii="Times New Roman" w:hAnsi="Times New Roman"/>
          <w:sz w:val="28"/>
          <w:szCs w:val="28"/>
        </w:rPr>
        <w:t>ции и предоставления соответствующей муниципальной услуги по отношению к срокам, установленным законодательством Российской Федерации и Ростовской области;</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    5) указание об ответственности должностных лиц за соблюдение ими требов</w:t>
      </w:r>
      <w:r w:rsidRPr="00325B35">
        <w:rPr>
          <w:rFonts w:ascii="Times New Roman" w:hAnsi="Times New Roman"/>
          <w:sz w:val="28"/>
          <w:szCs w:val="28"/>
        </w:rPr>
        <w:t>а</w:t>
      </w:r>
      <w:r w:rsidRPr="00325B35">
        <w:rPr>
          <w:rFonts w:ascii="Times New Roman" w:hAnsi="Times New Roman"/>
          <w:sz w:val="28"/>
          <w:szCs w:val="28"/>
        </w:rPr>
        <w:t>ний Административных регламентов при выполнении административных проц</w:t>
      </w:r>
      <w:r w:rsidRPr="00325B35">
        <w:rPr>
          <w:rFonts w:ascii="Times New Roman" w:hAnsi="Times New Roman"/>
          <w:sz w:val="28"/>
          <w:szCs w:val="28"/>
        </w:rPr>
        <w:t>е</w:t>
      </w:r>
      <w:r w:rsidRPr="00325B35">
        <w:rPr>
          <w:rFonts w:ascii="Times New Roman" w:hAnsi="Times New Roman"/>
          <w:sz w:val="28"/>
          <w:szCs w:val="28"/>
        </w:rPr>
        <w:t>дур или административных действий.</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    1.10 Административные регламенты разрабатываются исходя из требований к качеству и доступности муниципальных услуг, устанавливаемых стандартами, разработанными и утвержденными в соответствии с федеральным и областным законодательством, нормативными правовыми актами сельского поселения. До утверждения стандартов муниципальных услуг и муниципальных функций А</w:t>
      </w:r>
      <w:r w:rsidRPr="00325B35">
        <w:rPr>
          <w:rFonts w:ascii="Times New Roman" w:hAnsi="Times New Roman"/>
          <w:sz w:val="28"/>
          <w:szCs w:val="28"/>
        </w:rPr>
        <w:t>д</w:t>
      </w:r>
      <w:r w:rsidRPr="00325B35">
        <w:rPr>
          <w:rFonts w:ascii="Times New Roman" w:hAnsi="Times New Roman"/>
          <w:sz w:val="28"/>
          <w:szCs w:val="28"/>
        </w:rPr>
        <w:t>министративные регламенты разрабатываются с учетом требований к предоста</w:t>
      </w:r>
      <w:r w:rsidRPr="00325B35">
        <w:rPr>
          <w:rFonts w:ascii="Times New Roman" w:hAnsi="Times New Roman"/>
          <w:sz w:val="28"/>
          <w:szCs w:val="28"/>
        </w:rPr>
        <w:t>в</w:t>
      </w:r>
      <w:r w:rsidRPr="00325B35">
        <w:rPr>
          <w:rFonts w:ascii="Times New Roman" w:hAnsi="Times New Roman"/>
          <w:sz w:val="28"/>
          <w:szCs w:val="28"/>
        </w:rPr>
        <w:t>лению муниципальных услуг и исполнению муниципальных функций, устано</w:t>
      </w:r>
      <w:r w:rsidRPr="00325B35">
        <w:rPr>
          <w:rFonts w:ascii="Times New Roman" w:hAnsi="Times New Roman"/>
          <w:sz w:val="28"/>
          <w:szCs w:val="28"/>
        </w:rPr>
        <w:t>в</w:t>
      </w:r>
      <w:r w:rsidRPr="00325B35">
        <w:rPr>
          <w:rFonts w:ascii="Times New Roman" w:hAnsi="Times New Roman"/>
          <w:sz w:val="28"/>
          <w:szCs w:val="28"/>
        </w:rPr>
        <w:t>ленных федеральным и областным законодательством, нормативными правов</w:t>
      </w:r>
      <w:r w:rsidRPr="00325B35">
        <w:rPr>
          <w:rFonts w:ascii="Times New Roman" w:hAnsi="Times New Roman"/>
          <w:sz w:val="28"/>
          <w:szCs w:val="28"/>
        </w:rPr>
        <w:t>ы</w:t>
      </w:r>
      <w:r w:rsidRPr="00325B35">
        <w:rPr>
          <w:rFonts w:ascii="Times New Roman" w:hAnsi="Times New Roman"/>
          <w:sz w:val="28"/>
          <w:szCs w:val="28"/>
        </w:rPr>
        <w:t>ми актами сельского поселения. В случае если в процессе разработки проекта Административного регламента выявляется возможность оптимизации (пов</w:t>
      </w:r>
      <w:r w:rsidRPr="00325B35">
        <w:rPr>
          <w:rFonts w:ascii="Times New Roman" w:hAnsi="Times New Roman"/>
          <w:sz w:val="28"/>
          <w:szCs w:val="28"/>
        </w:rPr>
        <w:t>ы</w:t>
      </w:r>
      <w:r w:rsidRPr="00325B35">
        <w:rPr>
          <w:rFonts w:ascii="Times New Roman" w:hAnsi="Times New Roman"/>
          <w:sz w:val="28"/>
          <w:szCs w:val="28"/>
        </w:rPr>
        <w:t>шения качества) исполнения предоставления муниципальной услуги и муниц</w:t>
      </w:r>
      <w:r w:rsidRPr="00325B35">
        <w:rPr>
          <w:rFonts w:ascii="Times New Roman" w:hAnsi="Times New Roman"/>
          <w:sz w:val="28"/>
          <w:szCs w:val="28"/>
        </w:rPr>
        <w:t>и</w:t>
      </w:r>
      <w:r w:rsidRPr="00325B35">
        <w:rPr>
          <w:rFonts w:ascii="Times New Roman" w:hAnsi="Times New Roman"/>
          <w:sz w:val="28"/>
          <w:szCs w:val="28"/>
        </w:rPr>
        <w:t>пальной функции при условии соответствующих изменений нормативных пр</w:t>
      </w:r>
      <w:r w:rsidRPr="00325B35">
        <w:rPr>
          <w:rFonts w:ascii="Times New Roman" w:hAnsi="Times New Roman"/>
          <w:sz w:val="28"/>
          <w:szCs w:val="28"/>
        </w:rPr>
        <w:t>а</w:t>
      </w:r>
      <w:r w:rsidRPr="00325B35">
        <w:rPr>
          <w:rFonts w:ascii="Times New Roman" w:hAnsi="Times New Roman"/>
          <w:sz w:val="28"/>
          <w:szCs w:val="28"/>
        </w:rPr>
        <w:t>вовых актов сельского поселения, то в проект Административного регламента вносится изменение в установленном порядке с приложением проектов указа</w:t>
      </w:r>
      <w:r w:rsidRPr="00325B35">
        <w:rPr>
          <w:rFonts w:ascii="Times New Roman" w:hAnsi="Times New Roman"/>
          <w:sz w:val="28"/>
          <w:szCs w:val="28"/>
        </w:rPr>
        <w:t>н</w:t>
      </w:r>
      <w:r w:rsidRPr="00325B35">
        <w:rPr>
          <w:rFonts w:ascii="Times New Roman" w:hAnsi="Times New Roman"/>
          <w:sz w:val="28"/>
          <w:szCs w:val="28"/>
        </w:rPr>
        <w:t>ных актов.</w:t>
      </w:r>
    </w:p>
    <w:p w:rsidR="008A68A7" w:rsidRPr="00325B35" w:rsidRDefault="008A68A7" w:rsidP="001620E0">
      <w:pPr>
        <w:pStyle w:val="a7"/>
        <w:suppressAutoHyphens/>
        <w:rPr>
          <w:rFonts w:ascii="Times New Roman" w:hAnsi="Times New Roman"/>
          <w:sz w:val="28"/>
          <w:szCs w:val="28"/>
        </w:rPr>
      </w:pPr>
    </w:p>
    <w:p w:rsidR="008A68A7" w:rsidRPr="00077DCB" w:rsidRDefault="008A68A7" w:rsidP="001620E0">
      <w:pPr>
        <w:pStyle w:val="a7"/>
        <w:suppressAutoHyphens/>
        <w:jc w:val="center"/>
        <w:rPr>
          <w:rFonts w:ascii="Times New Roman" w:hAnsi="Times New Roman"/>
          <w:b/>
          <w:sz w:val="28"/>
          <w:szCs w:val="28"/>
        </w:rPr>
      </w:pPr>
      <w:r w:rsidRPr="00077DCB">
        <w:rPr>
          <w:rFonts w:ascii="Times New Roman" w:hAnsi="Times New Roman"/>
          <w:b/>
          <w:sz w:val="28"/>
          <w:szCs w:val="28"/>
        </w:rPr>
        <w:t>2. Требования к Административным регламентам</w:t>
      </w:r>
    </w:p>
    <w:p w:rsidR="008A68A7" w:rsidRPr="00077DCB" w:rsidRDefault="008A68A7" w:rsidP="001620E0">
      <w:pPr>
        <w:pStyle w:val="a7"/>
        <w:suppressAutoHyphens/>
        <w:jc w:val="center"/>
        <w:rPr>
          <w:rFonts w:ascii="Times New Roman" w:hAnsi="Times New Roman"/>
          <w:b/>
          <w:sz w:val="28"/>
          <w:szCs w:val="28"/>
        </w:rPr>
      </w:pPr>
      <w:r w:rsidRPr="00077DCB">
        <w:rPr>
          <w:rFonts w:ascii="Times New Roman" w:hAnsi="Times New Roman"/>
          <w:b/>
          <w:sz w:val="28"/>
          <w:szCs w:val="28"/>
        </w:rPr>
        <w:t>исполнения муниципальной функции</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br/>
        <w:t xml:space="preserve">    </w:t>
      </w:r>
      <w:r w:rsidR="00077DCB">
        <w:rPr>
          <w:rFonts w:ascii="Times New Roman" w:hAnsi="Times New Roman"/>
          <w:sz w:val="28"/>
          <w:szCs w:val="28"/>
        </w:rPr>
        <w:t xml:space="preserve">  </w:t>
      </w:r>
      <w:r w:rsidRPr="00325B35">
        <w:rPr>
          <w:rFonts w:ascii="Times New Roman" w:hAnsi="Times New Roman"/>
          <w:sz w:val="28"/>
          <w:szCs w:val="28"/>
        </w:rPr>
        <w:t>2.1. В Административный регламент исполнения муниципальной функции включаются разделы «Общие положения» и «Административные процедуры».</w:t>
      </w:r>
    </w:p>
    <w:p w:rsidR="008A68A7" w:rsidRPr="00325B35" w:rsidRDefault="008A68A7" w:rsidP="001620E0">
      <w:pPr>
        <w:pStyle w:val="a7"/>
        <w:suppressAutoHyphens/>
        <w:rPr>
          <w:rFonts w:ascii="Times New Roman" w:hAnsi="Times New Roman"/>
          <w:sz w:val="28"/>
          <w:szCs w:val="28"/>
        </w:rPr>
      </w:pPr>
      <w:r w:rsidRPr="00325B35">
        <w:rPr>
          <w:rFonts w:ascii="Times New Roman" w:hAnsi="Times New Roman"/>
          <w:sz w:val="28"/>
          <w:szCs w:val="28"/>
        </w:rPr>
        <w:t xml:space="preserve">     </w:t>
      </w:r>
      <w:r w:rsidR="00077DCB">
        <w:rPr>
          <w:rFonts w:ascii="Times New Roman" w:hAnsi="Times New Roman"/>
          <w:sz w:val="28"/>
          <w:szCs w:val="28"/>
        </w:rPr>
        <w:t xml:space="preserve"> </w:t>
      </w:r>
      <w:r w:rsidRPr="00325B35">
        <w:rPr>
          <w:rFonts w:ascii="Times New Roman" w:hAnsi="Times New Roman"/>
          <w:sz w:val="28"/>
          <w:szCs w:val="28"/>
        </w:rPr>
        <w:t>2.2. В разделе «Общие положения»:</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указывается муниципальная функция в той формулировке, в которой она была установлена в установившем ее нормативном правовом акте Российской Фед</w:t>
      </w:r>
      <w:r w:rsidRPr="00325B35">
        <w:rPr>
          <w:rFonts w:ascii="Times New Roman" w:hAnsi="Times New Roman"/>
          <w:sz w:val="28"/>
          <w:szCs w:val="28"/>
        </w:rPr>
        <w:t>е</w:t>
      </w:r>
      <w:r w:rsidRPr="00325B35">
        <w:rPr>
          <w:rFonts w:ascii="Times New Roman" w:hAnsi="Times New Roman"/>
          <w:sz w:val="28"/>
          <w:szCs w:val="28"/>
        </w:rPr>
        <w:t>рации и (или) Ростовской области, Уставе сельского поселения; содержатся ссылки на нормативные правовые акты Российской Федерации и (или) Росто</w:t>
      </w:r>
      <w:r w:rsidRPr="00325B35">
        <w:rPr>
          <w:rFonts w:ascii="Times New Roman" w:hAnsi="Times New Roman"/>
          <w:sz w:val="28"/>
          <w:szCs w:val="28"/>
        </w:rPr>
        <w:t>в</w:t>
      </w:r>
      <w:r w:rsidRPr="00325B35">
        <w:rPr>
          <w:rFonts w:ascii="Times New Roman" w:hAnsi="Times New Roman"/>
          <w:sz w:val="28"/>
          <w:szCs w:val="28"/>
        </w:rPr>
        <w:t>ской области, непосредс</w:t>
      </w:r>
      <w:r w:rsidR="001620E0">
        <w:rPr>
          <w:rFonts w:ascii="Times New Roman" w:hAnsi="Times New Roman"/>
          <w:sz w:val="28"/>
          <w:szCs w:val="28"/>
        </w:rPr>
        <w:t>твенно регулирующие исполнение м</w:t>
      </w:r>
      <w:r w:rsidRPr="00325B35">
        <w:rPr>
          <w:rFonts w:ascii="Times New Roman" w:hAnsi="Times New Roman"/>
          <w:sz w:val="28"/>
          <w:szCs w:val="28"/>
        </w:rPr>
        <w:t>униципальной функции (с указанием реквизитов нормативного правового акта); указывается наименование структурного подразделения администрации, исполняющего с</w:t>
      </w:r>
      <w:r w:rsidRPr="00325B35">
        <w:rPr>
          <w:rFonts w:ascii="Times New Roman" w:hAnsi="Times New Roman"/>
          <w:sz w:val="28"/>
          <w:szCs w:val="28"/>
        </w:rPr>
        <w:t>о</w:t>
      </w:r>
      <w:r w:rsidRPr="00325B35">
        <w:rPr>
          <w:rFonts w:ascii="Times New Roman" w:hAnsi="Times New Roman"/>
          <w:sz w:val="28"/>
          <w:szCs w:val="28"/>
        </w:rPr>
        <w:t>ответствующую муниципальную функцию. В случае если в исполнении мун</w:t>
      </w:r>
      <w:r w:rsidRPr="00325B35">
        <w:rPr>
          <w:rFonts w:ascii="Times New Roman" w:hAnsi="Times New Roman"/>
          <w:sz w:val="28"/>
          <w:szCs w:val="28"/>
        </w:rPr>
        <w:t>и</w:t>
      </w:r>
      <w:r w:rsidRPr="00325B35">
        <w:rPr>
          <w:rFonts w:ascii="Times New Roman" w:hAnsi="Times New Roman"/>
          <w:sz w:val="28"/>
          <w:szCs w:val="28"/>
        </w:rPr>
        <w:t>ципальной функции участвуют несколько структурных подразделений админ</w:t>
      </w:r>
      <w:r w:rsidRPr="00325B35">
        <w:rPr>
          <w:rFonts w:ascii="Times New Roman" w:hAnsi="Times New Roman"/>
          <w:sz w:val="28"/>
          <w:szCs w:val="28"/>
        </w:rPr>
        <w:t>и</w:t>
      </w:r>
      <w:r w:rsidRPr="00325B35">
        <w:rPr>
          <w:rFonts w:ascii="Times New Roman" w:hAnsi="Times New Roman"/>
          <w:sz w:val="28"/>
          <w:szCs w:val="28"/>
        </w:rPr>
        <w:t>страции и (или) организаций, указываются все участвующие структурные по</w:t>
      </w:r>
      <w:r w:rsidRPr="00325B35">
        <w:rPr>
          <w:rFonts w:ascii="Times New Roman" w:hAnsi="Times New Roman"/>
          <w:sz w:val="28"/>
          <w:szCs w:val="28"/>
        </w:rPr>
        <w:t>д</w:t>
      </w:r>
      <w:r w:rsidRPr="00325B35">
        <w:rPr>
          <w:rFonts w:ascii="Times New Roman" w:hAnsi="Times New Roman"/>
          <w:sz w:val="28"/>
          <w:szCs w:val="28"/>
        </w:rPr>
        <w:t>разделения администрации и организации.</w:t>
      </w:r>
    </w:p>
    <w:p w:rsidR="00077DCB"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     2.3. В разделе «Административные процедуры» указываются: </w:t>
      </w:r>
    </w:p>
    <w:p w:rsidR="00530034" w:rsidRDefault="00077DCB" w:rsidP="001620E0">
      <w:pPr>
        <w:pStyle w:val="a7"/>
        <w:suppressAutoHyphens/>
        <w:jc w:val="both"/>
        <w:rPr>
          <w:rFonts w:ascii="Times New Roman" w:hAnsi="Times New Roman"/>
          <w:sz w:val="28"/>
          <w:szCs w:val="28"/>
        </w:rPr>
      </w:pPr>
      <w:r>
        <w:rPr>
          <w:rFonts w:ascii="Times New Roman" w:hAnsi="Times New Roman"/>
          <w:sz w:val="28"/>
          <w:szCs w:val="28"/>
        </w:rPr>
        <w:t xml:space="preserve">     </w:t>
      </w:r>
      <w:r w:rsidR="008A68A7" w:rsidRPr="00325B35">
        <w:rPr>
          <w:rFonts w:ascii="Times New Roman" w:hAnsi="Times New Roman"/>
          <w:sz w:val="28"/>
          <w:szCs w:val="28"/>
        </w:rPr>
        <w:t>1) описание последовательности действий при осуществлении муниципал</w:t>
      </w:r>
      <w:r w:rsidR="008A68A7" w:rsidRPr="00325B35">
        <w:rPr>
          <w:rFonts w:ascii="Times New Roman" w:hAnsi="Times New Roman"/>
          <w:sz w:val="28"/>
          <w:szCs w:val="28"/>
        </w:rPr>
        <w:t>ь</w:t>
      </w:r>
      <w:r w:rsidR="008A68A7" w:rsidRPr="00325B35">
        <w:rPr>
          <w:rFonts w:ascii="Times New Roman" w:hAnsi="Times New Roman"/>
          <w:sz w:val="28"/>
          <w:szCs w:val="28"/>
        </w:rPr>
        <w:t xml:space="preserve">ной функции, которое должно содержать следующие обязательные элементы: </w:t>
      </w:r>
      <w:r w:rsidR="008A68A7" w:rsidRPr="00325B35">
        <w:rPr>
          <w:rFonts w:ascii="Times New Roman" w:hAnsi="Times New Roman"/>
          <w:sz w:val="28"/>
          <w:szCs w:val="28"/>
        </w:rPr>
        <w:br/>
        <w:t xml:space="preserve">- юридические факты, являющиеся основанием для начала административного действия. Описание юридического факта, являющегося основанием для начала действия, содержит описание инициатора события, самого события, входящего документа (информации), возможных способов получения (передачи) документа (информации). В качестве события могут выступать поступление письменного поручения, иного документа, наступление плановой даты и т.п.; </w:t>
      </w:r>
    </w:p>
    <w:p w:rsidR="00530034"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сведения о должностном лице, ответственном за выполнение административн</w:t>
      </w:r>
      <w:r w:rsidRPr="00325B35">
        <w:rPr>
          <w:rFonts w:ascii="Times New Roman" w:hAnsi="Times New Roman"/>
          <w:sz w:val="28"/>
          <w:szCs w:val="28"/>
        </w:rPr>
        <w:t>о</w:t>
      </w:r>
      <w:r w:rsidRPr="00325B35">
        <w:rPr>
          <w:rFonts w:ascii="Times New Roman" w:hAnsi="Times New Roman"/>
          <w:sz w:val="28"/>
          <w:szCs w:val="28"/>
        </w:rPr>
        <w:t>го действия. Если нормативные правовые акты, непосредственно регулирующие исполнение муниципальной функции, содержат указание на конкретную дол</w:t>
      </w:r>
      <w:r w:rsidRPr="00325B35">
        <w:rPr>
          <w:rFonts w:ascii="Times New Roman" w:hAnsi="Times New Roman"/>
          <w:sz w:val="28"/>
          <w:szCs w:val="28"/>
        </w:rPr>
        <w:t>ж</w:t>
      </w:r>
      <w:r w:rsidRPr="00325B35">
        <w:rPr>
          <w:rFonts w:ascii="Times New Roman" w:hAnsi="Times New Roman"/>
          <w:sz w:val="28"/>
          <w:szCs w:val="28"/>
        </w:rPr>
        <w:t>ность, то она указывается в тексте Административного регламента. В иных сл</w:t>
      </w:r>
      <w:r w:rsidRPr="00325B35">
        <w:rPr>
          <w:rFonts w:ascii="Times New Roman" w:hAnsi="Times New Roman"/>
          <w:sz w:val="28"/>
          <w:szCs w:val="28"/>
        </w:rPr>
        <w:t>у</w:t>
      </w:r>
      <w:r w:rsidRPr="00325B35">
        <w:rPr>
          <w:rFonts w:ascii="Times New Roman" w:hAnsi="Times New Roman"/>
          <w:sz w:val="28"/>
          <w:szCs w:val="28"/>
        </w:rPr>
        <w:t>чаях используют формулировку «должностное лицо, ответственное за исполн</w:t>
      </w:r>
      <w:r w:rsidRPr="00325B35">
        <w:rPr>
          <w:rFonts w:ascii="Times New Roman" w:hAnsi="Times New Roman"/>
          <w:sz w:val="28"/>
          <w:szCs w:val="28"/>
        </w:rPr>
        <w:t>е</w:t>
      </w:r>
      <w:r w:rsidR="00530034">
        <w:rPr>
          <w:rFonts w:ascii="Times New Roman" w:hAnsi="Times New Roman"/>
          <w:sz w:val="28"/>
          <w:szCs w:val="28"/>
        </w:rPr>
        <w:t>ние функции»;</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содержание административного действия, продолжительность и (или) макс</w:t>
      </w:r>
      <w:r w:rsidRPr="00325B35">
        <w:rPr>
          <w:rFonts w:ascii="Times New Roman" w:hAnsi="Times New Roman"/>
          <w:sz w:val="28"/>
          <w:szCs w:val="28"/>
        </w:rPr>
        <w:t>и</w:t>
      </w:r>
      <w:r w:rsidRPr="00325B35">
        <w:rPr>
          <w:rFonts w:ascii="Times New Roman" w:hAnsi="Times New Roman"/>
          <w:sz w:val="28"/>
          <w:szCs w:val="28"/>
        </w:rPr>
        <w:t>мальный срок выполнения его выполнения;</w:t>
      </w:r>
    </w:p>
    <w:p w:rsidR="00530034"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права и обязанности должностного лица, в том числе решения, которые могут или должны быть приняты должностным лицом, а при возможности различных вариантов</w:t>
      </w:r>
      <w:r w:rsidR="00530034">
        <w:rPr>
          <w:rFonts w:ascii="Times New Roman" w:hAnsi="Times New Roman"/>
          <w:sz w:val="28"/>
          <w:szCs w:val="28"/>
        </w:rPr>
        <w:t>;</w:t>
      </w:r>
      <w:r w:rsidRPr="00325B35">
        <w:rPr>
          <w:rFonts w:ascii="Times New Roman" w:hAnsi="Times New Roman"/>
          <w:sz w:val="28"/>
          <w:szCs w:val="28"/>
        </w:rPr>
        <w:t xml:space="preserve"> </w:t>
      </w:r>
    </w:p>
    <w:p w:rsidR="00530034"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w:t>
      </w:r>
      <w:r w:rsidR="00530034">
        <w:rPr>
          <w:rFonts w:ascii="Times New Roman" w:hAnsi="Times New Roman"/>
          <w:sz w:val="28"/>
          <w:szCs w:val="28"/>
        </w:rPr>
        <w:t xml:space="preserve"> </w:t>
      </w:r>
      <w:r w:rsidRPr="00325B35">
        <w:rPr>
          <w:rFonts w:ascii="Times New Roman" w:hAnsi="Times New Roman"/>
          <w:sz w:val="28"/>
          <w:szCs w:val="28"/>
        </w:rPr>
        <w:t>решения</w:t>
      </w:r>
      <w:r w:rsidR="00530034">
        <w:rPr>
          <w:rFonts w:ascii="Times New Roman" w:hAnsi="Times New Roman"/>
          <w:sz w:val="28"/>
          <w:szCs w:val="28"/>
        </w:rPr>
        <w:t xml:space="preserve"> </w:t>
      </w:r>
      <w:r w:rsidRPr="00325B35">
        <w:rPr>
          <w:rFonts w:ascii="Times New Roman" w:hAnsi="Times New Roman"/>
          <w:sz w:val="28"/>
          <w:szCs w:val="28"/>
        </w:rPr>
        <w:t>-</w:t>
      </w:r>
      <w:r w:rsidR="00530034">
        <w:rPr>
          <w:rFonts w:ascii="Times New Roman" w:hAnsi="Times New Roman"/>
          <w:sz w:val="28"/>
          <w:szCs w:val="28"/>
        </w:rPr>
        <w:t xml:space="preserve"> </w:t>
      </w:r>
      <w:r w:rsidRPr="00325B35">
        <w:rPr>
          <w:rFonts w:ascii="Times New Roman" w:hAnsi="Times New Roman"/>
          <w:sz w:val="28"/>
          <w:szCs w:val="28"/>
        </w:rPr>
        <w:t>критерии или процедуры выбора вариантов решения;</w:t>
      </w:r>
    </w:p>
    <w:p w:rsidR="00530034"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 формы и порядок контроля за совершением действий и принятием решений; </w:t>
      </w:r>
      <w:r w:rsidRPr="00325B35">
        <w:rPr>
          <w:rFonts w:ascii="Times New Roman" w:hAnsi="Times New Roman"/>
          <w:sz w:val="28"/>
          <w:szCs w:val="28"/>
        </w:rPr>
        <w:br/>
        <w:t xml:space="preserve">- способ фиксации результата выполнения действия, в том числе в электронной форме; </w:t>
      </w:r>
    </w:p>
    <w:p w:rsidR="00530034"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 результат действия и порядок передачи результата; </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br/>
        <w:t>2) порядок обжалования действия (бездействия) и решений, осуществляемых (принятых) в ходе выполнения регламента.</w:t>
      </w:r>
    </w:p>
    <w:p w:rsidR="008A68A7" w:rsidRPr="00530034" w:rsidRDefault="008A68A7" w:rsidP="001620E0">
      <w:pPr>
        <w:pStyle w:val="a7"/>
        <w:suppressAutoHyphens/>
        <w:jc w:val="center"/>
        <w:rPr>
          <w:rFonts w:ascii="Times New Roman" w:hAnsi="Times New Roman"/>
          <w:b/>
          <w:sz w:val="28"/>
          <w:szCs w:val="28"/>
        </w:rPr>
      </w:pPr>
    </w:p>
    <w:p w:rsidR="008A68A7" w:rsidRPr="00530034" w:rsidRDefault="008A68A7" w:rsidP="001620E0">
      <w:pPr>
        <w:pStyle w:val="a7"/>
        <w:suppressAutoHyphens/>
        <w:jc w:val="center"/>
        <w:rPr>
          <w:rFonts w:ascii="Times New Roman" w:hAnsi="Times New Roman"/>
          <w:b/>
          <w:sz w:val="28"/>
          <w:szCs w:val="28"/>
        </w:rPr>
      </w:pPr>
      <w:r w:rsidRPr="00530034">
        <w:rPr>
          <w:rFonts w:ascii="Times New Roman" w:hAnsi="Times New Roman"/>
          <w:b/>
          <w:sz w:val="28"/>
          <w:szCs w:val="28"/>
        </w:rPr>
        <w:t>3. Требования к Административным регламентам</w:t>
      </w:r>
    </w:p>
    <w:p w:rsidR="008A68A7" w:rsidRPr="00530034" w:rsidRDefault="008A68A7" w:rsidP="001620E0">
      <w:pPr>
        <w:pStyle w:val="a7"/>
        <w:suppressAutoHyphens/>
        <w:jc w:val="center"/>
        <w:rPr>
          <w:rFonts w:ascii="Times New Roman" w:hAnsi="Times New Roman"/>
          <w:b/>
          <w:sz w:val="28"/>
          <w:szCs w:val="28"/>
        </w:rPr>
      </w:pPr>
      <w:r w:rsidRPr="00530034">
        <w:rPr>
          <w:rFonts w:ascii="Times New Roman" w:hAnsi="Times New Roman"/>
          <w:b/>
          <w:sz w:val="28"/>
          <w:szCs w:val="28"/>
        </w:rPr>
        <w:t>предоставления муниципальной услуги</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br/>
        <w:t xml:space="preserve">   </w:t>
      </w:r>
      <w:r w:rsidR="00530034">
        <w:rPr>
          <w:rFonts w:ascii="Times New Roman" w:hAnsi="Times New Roman"/>
          <w:sz w:val="28"/>
          <w:szCs w:val="28"/>
        </w:rPr>
        <w:t xml:space="preserve"> </w:t>
      </w:r>
      <w:r w:rsidRPr="00325B35">
        <w:rPr>
          <w:rFonts w:ascii="Times New Roman" w:hAnsi="Times New Roman"/>
          <w:sz w:val="28"/>
          <w:szCs w:val="28"/>
        </w:rPr>
        <w:t>3.1. В Административный регламент предоставления муниципальной услуги включаются разделы «Общие положения», «Требования к порядку предоставл</w:t>
      </w:r>
      <w:r w:rsidRPr="00325B35">
        <w:rPr>
          <w:rFonts w:ascii="Times New Roman" w:hAnsi="Times New Roman"/>
          <w:sz w:val="28"/>
          <w:szCs w:val="28"/>
        </w:rPr>
        <w:t>е</w:t>
      </w:r>
      <w:r w:rsidRPr="00325B35">
        <w:rPr>
          <w:rFonts w:ascii="Times New Roman" w:hAnsi="Times New Roman"/>
          <w:sz w:val="28"/>
          <w:szCs w:val="28"/>
        </w:rPr>
        <w:t xml:space="preserve">ния администрацией публичной услуги» и «Административные процедуры». </w:t>
      </w:r>
      <w:r w:rsidRPr="00325B35">
        <w:rPr>
          <w:rFonts w:ascii="Times New Roman" w:hAnsi="Times New Roman"/>
          <w:sz w:val="28"/>
          <w:szCs w:val="28"/>
        </w:rPr>
        <w:br/>
      </w:r>
      <w:r w:rsidR="00530034">
        <w:rPr>
          <w:rFonts w:ascii="Times New Roman" w:hAnsi="Times New Roman"/>
          <w:sz w:val="28"/>
          <w:szCs w:val="28"/>
        </w:rPr>
        <w:t xml:space="preserve">    </w:t>
      </w:r>
      <w:r w:rsidRPr="00325B35">
        <w:rPr>
          <w:rFonts w:ascii="Times New Roman" w:hAnsi="Times New Roman"/>
          <w:sz w:val="28"/>
          <w:szCs w:val="28"/>
        </w:rPr>
        <w:t>3.2. В разделе «Общие положения»:</w:t>
      </w:r>
    </w:p>
    <w:p w:rsidR="008A68A7" w:rsidRPr="00325B35" w:rsidRDefault="008A68A7" w:rsidP="001620E0">
      <w:pPr>
        <w:pStyle w:val="a7"/>
        <w:suppressAutoHyphens/>
        <w:rPr>
          <w:rFonts w:ascii="Times New Roman" w:hAnsi="Times New Roman"/>
          <w:sz w:val="28"/>
          <w:szCs w:val="28"/>
        </w:rPr>
      </w:pPr>
      <w:r w:rsidRPr="00325B35">
        <w:rPr>
          <w:rFonts w:ascii="Times New Roman" w:hAnsi="Times New Roman"/>
          <w:sz w:val="28"/>
          <w:szCs w:val="28"/>
        </w:rPr>
        <w:t>1) указывается муниципальная услуга в той формулировке, в которой она была дана в установившем ее нормативном правовом акте Российской Федерации и (или) Ростовской области.</w:t>
      </w:r>
    </w:p>
    <w:p w:rsidR="00530034"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2) содержатся ссылки на нормативные правовые акты Российской Федерации и (или) </w:t>
      </w:r>
      <w:r w:rsidR="00530034">
        <w:rPr>
          <w:rFonts w:ascii="Times New Roman" w:hAnsi="Times New Roman"/>
          <w:sz w:val="28"/>
          <w:szCs w:val="28"/>
        </w:rPr>
        <w:t>Росто</w:t>
      </w:r>
      <w:r w:rsidRPr="00325B35">
        <w:rPr>
          <w:rFonts w:ascii="Times New Roman" w:hAnsi="Times New Roman"/>
          <w:sz w:val="28"/>
          <w:szCs w:val="28"/>
        </w:rPr>
        <w:t>вской области, непосредственно регулирующие предоставление м</w:t>
      </w:r>
      <w:r w:rsidRPr="00325B35">
        <w:rPr>
          <w:rFonts w:ascii="Times New Roman" w:hAnsi="Times New Roman"/>
          <w:sz w:val="28"/>
          <w:szCs w:val="28"/>
        </w:rPr>
        <w:t>у</w:t>
      </w:r>
      <w:r w:rsidRPr="00325B35">
        <w:rPr>
          <w:rFonts w:ascii="Times New Roman" w:hAnsi="Times New Roman"/>
          <w:sz w:val="28"/>
          <w:szCs w:val="28"/>
        </w:rPr>
        <w:t xml:space="preserve">ниципальной услуги (с указанием реквизитов) нормативного правового акта); </w:t>
      </w:r>
      <w:r w:rsidRPr="00325B35">
        <w:rPr>
          <w:rFonts w:ascii="Times New Roman" w:hAnsi="Times New Roman"/>
          <w:sz w:val="28"/>
          <w:szCs w:val="28"/>
        </w:rPr>
        <w:br/>
        <w:t>3) указываются наименование структурного подразделения администрации, пр</w:t>
      </w:r>
      <w:r w:rsidRPr="00325B35">
        <w:rPr>
          <w:rFonts w:ascii="Times New Roman" w:hAnsi="Times New Roman"/>
          <w:sz w:val="28"/>
          <w:szCs w:val="28"/>
        </w:rPr>
        <w:t>е</w:t>
      </w:r>
      <w:r w:rsidRPr="00325B35">
        <w:rPr>
          <w:rFonts w:ascii="Times New Roman" w:hAnsi="Times New Roman"/>
          <w:sz w:val="28"/>
          <w:szCs w:val="28"/>
        </w:rPr>
        <w:t>доставляющего муниципальную услугу. В случае если в предоставлении мун</w:t>
      </w:r>
      <w:r w:rsidRPr="00325B35">
        <w:rPr>
          <w:rFonts w:ascii="Times New Roman" w:hAnsi="Times New Roman"/>
          <w:sz w:val="28"/>
          <w:szCs w:val="28"/>
        </w:rPr>
        <w:t>и</w:t>
      </w:r>
      <w:r w:rsidRPr="00325B35">
        <w:rPr>
          <w:rFonts w:ascii="Times New Roman" w:hAnsi="Times New Roman"/>
          <w:sz w:val="28"/>
          <w:szCs w:val="28"/>
        </w:rPr>
        <w:t>ципальной услуги участвуют несколько структурных подразделений админис</w:t>
      </w:r>
      <w:r w:rsidRPr="00325B35">
        <w:rPr>
          <w:rFonts w:ascii="Times New Roman" w:hAnsi="Times New Roman"/>
          <w:sz w:val="28"/>
          <w:szCs w:val="28"/>
        </w:rPr>
        <w:t>т</w:t>
      </w:r>
      <w:r w:rsidRPr="00325B35">
        <w:rPr>
          <w:rFonts w:ascii="Times New Roman" w:hAnsi="Times New Roman"/>
          <w:sz w:val="28"/>
          <w:szCs w:val="28"/>
        </w:rPr>
        <w:t>рации и иные организации, указываются все участвующие структурные подра</w:t>
      </w:r>
      <w:r w:rsidRPr="00325B35">
        <w:rPr>
          <w:rFonts w:ascii="Times New Roman" w:hAnsi="Times New Roman"/>
          <w:sz w:val="28"/>
          <w:szCs w:val="28"/>
        </w:rPr>
        <w:t>з</w:t>
      </w:r>
      <w:r w:rsidRPr="00325B35">
        <w:rPr>
          <w:rFonts w:ascii="Times New Roman" w:hAnsi="Times New Roman"/>
          <w:sz w:val="28"/>
          <w:szCs w:val="28"/>
        </w:rPr>
        <w:t xml:space="preserve">деления и организации. </w:t>
      </w:r>
    </w:p>
    <w:p w:rsidR="00530034"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3.3. В разделе «Требования к порядку предоставления муниципальной услуги» включаются подразделы:</w:t>
      </w:r>
    </w:p>
    <w:p w:rsidR="00530034"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1) «Документы, необходимые для предоставления муниципальной услуги». </w:t>
      </w:r>
      <w:r w:rsidRPr="00325B35">
        <w:rPr>
          <w:rFonts w:ascii="Times New Roman" w:hAnsi="Times New Roman"/>
          <w:sz w:val="28"/>
          <w:szCs w:val="28"/>
        </w:rPr>
        <w:br/>
        <w:t>2) «Порядок обращения в структурное подразделение администрации для пр</w:t>
      </w:r>
      <w:r w:rsidRPr="00325B35">
        <w:rPr>
          <w:rFonts w:ascii="Times New Roman" w:hAnsi="Times New Roman"/>
          <w:sz w:val="28"/>
          <w:szCs w:val="28"/>
        </w:rPr>
        <w:t>е</w:t>
      </w:r>
      <w:r w:rsidRPr="00325B35">
        <w:rPr>
          <w:rFonts w:ascii="Times New Roman" w:hAnsi="Times New Roman"/>
          <w:sz w:val="28"/>
          <w:szCs w:val="28"/>
        </w:rPr>
        <w:t xml:space="preserve">доставления пакета документов и получения результата муниципальной услуги». </w:t>
      </w:r>
      <w:r w:rsidRPr="00325B35">
        <w:rPr>
          <w:rFonts w:ascii="Times New Roman" w:hAnsi="Times New Roman"/>
          <w:sz w:val="28"/>
          <w:szCs w:val="28"/>
        </w:rPr>
        <w:br/>
        <w:t>3) «Порядок информирования о муниципальной услуге».</w:t>
      </w:r>
    </w:p>
    <w:p w:rsidR="00530034"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4) «Сроки предоставления муниципальной услуги».</w:t>
      </w:r>
    </w:p>
    <w:p w:rsidR="00530034"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5) «Перечень оснований для отказа в предоставлении муниципальной услуги». </w:t>
      </w:r>
      <w:r w:rsidRPr="00325B35">
        <w:rPr>
          <w:rFonts w:ascii="Times New Roman" w:hAnsi="Times New Roman"/>
          <w:sz w:val="28"/>
          <w:szCs w:val="28"/>
        </w:rPr>
        <w:br/>
        <w:t>6) «Другие положения, характеризующие требования к предоставлению мун</w:t>
      </w:r>
      <w:r w:rsidRPr="00325B35">
        <w:rPr>
          <w:rFonts w:ascii="Times New Roman" w:hAnsi="Times New Roman"/>
          <w:sz w:val="28"/>
          <w:szCs w:val="28"/>
        </w:rPr>
        <w:t>и</w:t>
      </w:r>
      <w:r w:rsidRPr="00325B35">
        <w:rPr>
          <w:rFonts w:ascii="Times New Roman" w:hAnsi="Times New Roman"/>
          <w:sz w:val="28"/>
          <w:szCs w:val="28"/>
        </w:rPr>
        <w:t>ципальной услуги, установленные законодательством» (в данном подразделе указывается, на платной или бесплатной основе оказывается услуга в соответс</w:t>
      </w:r>
      <w:r w:rsidRPr="00325B35">
        <w:rPr>
          <w:rFonts w:ascii="Times New Roman" w:hAnsi="Times New Roman"/>
          <w:sz w:val="28"/>
          <w:szCs w:val="28"/>
        </w:rPr>
        <w:t>т</w:t>
      </w:r>
      <w:r w:rsidRPr="00325B35">
        <w:rPr>
          <w:rFonts w:ascii="Times New Roman" w:hAnsi="Times New Roman"/>
          <w:sz w:val="28"/>
          <w:szCs w:val="28"/>
        </w:rPr>
        <w:t xml:space="preserve">вии с законодательством Российской Федерации и </w:t>
      </w:r>
      <w:r w:rsidR="00530034">
        <w:rPr>
          <w:rFonts w:ascii="Times New Roman" w:hAnsi="Times New Roman"/>
          <w:sz w:val="28"/>
          <w:szCs w:val="28"/>
        </w:rPr>
        <w:t>Росто</w:t>
      </w:r>
      <w:r w:rsidRPr="00325B35">
        <w:rPr>
          <w:rFonts w:ascii="Times New Roman" w:hAnsi="Times New Roman"/>
          <w:sz w:val="28"/>
          <w:szCs w:val="28"/>
        </w:rPr>
        <w:t xml:space="preserve">вской области). </w:t>
      </w:r>
      <w:r w:rsidRPr="00325B35">
        <w:rPr>
          <w:rFonts w:ascii="Times New Roman" w:hAnsi="Times New Roman"/>
          <w:sz w:val="28"/>
          <w:szCs w:val="28"/>
        </w:rPr>
        <w:br/>
        <w:t xml:space="preserve">3.4. В раздел «Административные процедуры» включаются: </w:t>
      </w:r>
    </w:p>
    <w:p w:rsidR="00530034"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br/>
        <w:t>1) описание последовательности действий при предоставлении муниципальной услуги, каждое из которых должно содержать следующие обязательные элеме</w:t>
      </w:r>
      <w:r w:rsidRPr="00325B35">
        <w:rPr>
          <w:rFonts w:ascii="Times New Roman" w:hAnsi="Times New Roman"/>
          <w:sz w:val="28"/>
          <w:szCs w:val="28"/>
        </w:rPr>
        <w:t>н</w:t>
      </w:r>
      <w:r w:rsidRPr="00325B35">
        <w:rPr>
          <w:rFonts w:ascii="Times New Roman" w:hAnsi="Times New Roman"/>
          <w:sz w:val="28"/>
          <w:szCs w:val="28"/>
        </w:rPr>
        <w:t xml:space="preserve">ты: </w:t>
      </w:r>
      <w:r w:rsidRPr="00325B35">
        <w:rPr>
          <w:rFonts w:ascii="Times New Roman" w:hAnsi="Times New Roman"/>
          <w:sz w:val="28"/>
          <w:szCs w:val="28"/>
        </w:rPr>
        <w:br/>
        <w:t xml:space="preserve">юридические факты, являющиеся основанием для начала административного действия; </w:t>
      </w:r>
      <w:r w:rsidRPr="00325B35">
        <w:rPr>
          <w:rFonts w:ascii="Times New Roman" w:hAnsi="Times New Roman"/>
          <w:sz w:val="28"/>
          <w:szCs w:val="28"/>
        </w:rPr>
        <w:br/>
        <w:t xml:space="preserve">сведения о должностном лице, ответственном за выполнение административного действия; </w:t>
      </w:r>
      <w:r w:rsidRPr="00325B35">
        <w:rPr>
          <w:rFonts w:ascii="Times New Roman" w:hAnsi="Times New Roman"/>
          <w:sz w:val="28"/>
          <w:szCs w:val="28"/>
        </w:rPr>
        <w:br/>
        <w:t>содержание административного действия, продолжительность и (или) макс</w:t>
      </w:r>
      <w:r w:rsidRPr="00325B35">
        <w:rPr>
          <w:rFonts w:ascii="Times New Roman" w:hAnsi="Times New Roman"/>
          <w:sz w:val="28"/>
          <w:szCs w:val="28"/>
        </w:rPr>
        <w:t>и</w:t>
      </w:r>
      <w:r w:rsidRPr="00325B35">
        <w:rPr>
          <w:rFonts w:ascii="Times New Roman" w:hAnsi="Times New Roman"/>
          <w:sz w:val="28"/>
          <w:szCs w:val="28"/>
        </w:rPr>
        <w:t xml:space="preserve">мальный срок выполнения действия; </w:t>
      </w:r>
    </w:p>
    <w:p w:rsidR="00530034"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права и обязанности должностного лица, в том числе решения, которые могут или должны быть приняты должностным лицом, а при возможности различных вариантов решения - критерии или процедуры выбора вариантов решения; </w:t>
      </w:r>
      <w:r w:rsidRPr="00325B35">
        <w:rPr>
          <w:rFonts w:ascii="Times New Roman" w:hAnsi="Times New Roman"/>
          <w:sz w:val="28"/>
          <w:szCs w:val="28"/>
        </w:rPr>
        <w:br/>
        <w:t xml:space="preserve">формы и порядок контроля за совершением действий и принятием решений; </w:t>
      </w:r>
      <w:r w:rsidRPr="00325B35">
        <w:rPr>
          <w:rFonts w:ascii="Times New Roman" w:hAnsi="Times New Roman"/>
          <w:sz w:val="28"/>
          <w:szCs w:val="28"/>
        </w:rPr>
        <w:br/>
        <w:t>способ фиксации результата выполнения действия, в том числе в электронной форме (если способ фиксации результата выполнения действия не указан, то действие считается исполненным в соответствии с правилами делопроизводства, принятыми в администрации);</w:t>
      </w:r>
    </w:p>
    <w:p w:rsidR="000918D7"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результат действия и порядок передачи результата;</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 </w:t>
      </w:r>
      <w:r w:rsidRPr="00325B35">
        <w:rPr>
          <w:rFonts w:ascii="Times New Roman" w:hAnsi="Times New Roman"/>
          <w:sz w:val="28"/>
          <w:szCs w:val="28"/>
        </w:rPr>
        <w:br/>
        <w:t>2) Порядок обжалования действия (бездействия) и решений, осуществляемых (принятых) в ходе выполнения регламента.</w:t>
      </w:r>
    </w:p>
    <w:p w:rsidR="008A68A7" w:rsidRPr="00325B35" w:rsidRDefault="008A68A7" w:rsidP="001620E0">
      <w:pPr>
        <w:pStyle w:val="a7"/>
        <w:suppressAutoHyphens/>
        <w:rPr>
          <w:rFonts w:ascii="Times New Roman" w:hAnsi="Times New Roman"/>
          <w:sz w:val="28"/>
          <w:szCs w:val="28"/>
        </w:rPr>
      </w:pPr>
    </w:p>
    <w:p w:rsidR="008A68A7" w:rsidRPr="000918D7" w:rsidRDefault="008A68A7" w:rsidP="001620E0">
      <w:pPr>
        <w:pStyle w:val="a7"/>
        <w:suppressAutoHyphens/>
        <w:jc w:val="center"/>
        <w:rPr>
          <w:rFonts w:ascii="Times New Roman" w:hAnsi="Times New Roman"/>
          <w:b/>
          <w:sz w:val="28"/>
          <w:szCs w:val="28"/>
        </w:rPr>
      </w:pPr>
      <w:r w:rsidRPr="000918D7">
        <w:rPr>
          <w:rFonts w:ascii="Times New Roman" w:hAnsi="Times New Roman"/>
          <w:b/>
          <w:sz w:val="28"/>
          <w:szCs w:val="28"/>
        </w:rPr>
        <w:t>4. Организация разработки, согласования и утверждения Администрати</w:t>
      </w:r>
      <w:r w:rsidRPr="000918D7">
        <w:rPr>
          <w:rFonts w:ascii="Times New Roman" w:hAnsi="Times New Roman"/>
          <w:b/>
          <w:sz w:val="28"/>
          <w:szCs w:val="28"/>
        </w:rPr>
        <w:t>в</w:t>
      </w:r>
      <w:r w:rsidRPr="000918D7">
        <w:rPr>
          <w:rFonts w:ascii="Times New Roman" w:hAnsi="Times New Roman"/>
          <w:b/>
          <w:sz w:val="28"/>
          <w:szCs w:val="28"/>
        </w:rPr>
        <w:t>ных регламентов исполнения муниципальных функций и Администрати</w:t>
      </w:r>
      <w:r w:rsidRPr="000918D7">
        <w:rPr>
          <w:rFonts w:ascii="Times New Roman" w:hAnsi="Times New Roman"/>
          <w:b/>
          <w:sz w:val="28"/>
          <w:szCs w:val="28"/>
        </w:rPr>
        <w:t>в</w:t>
      </w:r>
      <w:r w:rsidRPr="000918D7">
        <w:rPr>
          <w:rFonts w:ascii="Times New Roman" w:hAnsi="Times New Roman"/>
          <w:b/>
          <w:sz w:val="28"/>
          <w:szCs w:val="28"/>
        </w:rPr>
        <w:t>ных регламентов предоставления муниципальных услуг</w:t>
      </w:r>
    </w:p>
    <w:p w:rsidR="008A68A7" w:rsidRPr="000918D7" w:rsidRDefault="008A68A7" w:rsidP="001620E0">
      <w:pPr>
        <w:pStyle w:val="a7"/>
        <w:suppressAutoHyphens/>
        <w:jc w:val="center"/>
        <w:rPr>
          <w:rFonts w:ascii="Times New Roman" w:hAnsi="Times New Roman"/>
          <w:b/>
          <w:sz w:val="28"/>
          <w:szCs w:val="28"/>
        </w:rPr>
      </w:pPr>
    </w:p>
    <w:p w:rsidR="004F778E" w:rsidRDefault="001620E0" w:rsidP="001620E0">
      <w:pPr>
        <w:pStyle w:val="a7"/>
        <w:suppressAutoHyphens/>
        <w:jc w:val="both"/>
        <w:rPr>
          <w:rFonts w:ascii="Times New Roman" w:hAnsi="Times New Roman"/>
          <w:sz w:val="28"/>
          <w:szCs w:val="28"/>
        </w:rPr>
      </w:pPr>
      <w:r>
        <w:rPr>
          <w:rFonts w:ascii="Times New Roman" w:hAnsi="Times New Roman"/>
          <w:sz w:val="28"/>
          <w:szCs w:val="28"/>
        </w:rPr>
        <w:t>4.1. Должностное лицо</w:t>
      </w:r>
      <w:r w:rsidR="008A68A7" w:rsidRPr="00325B35">
        <w:rPr>
          <w:rFonts w:ascii="Times New Roman" w:hAnsi="Times New Roman"/>
          <w:sz w:val="28"/>
          <w:szCs w:val="28"/>
        </w:rPr>
        <w:t xml:space="preserve"> администрации в ходе разработки Администр</w:t>
      </w:r>
      <w:r w:rsidR="008A68A7" w:rsidRPr="00325B35">
        <w:rPr>
          <w:rFonts w:ascii="Times New Roman" w:hAnsi="Times New Roman"/>
          <w:sz w:val="28"/>
          <w:szCs w:val="28"/>
        </w:rPr>
        <w:t>а</w:t>
      </w:r>
      <w:r w:rsidR="008A68A7" w:rsidRPr="00325B35">
        <w:rPr>
          <w:rFonts w:ascii="Times New Roman" w:hAnsi="Times New Roman"/>
          <w:sz w:val="28"/>
          <w:szCs w:val="28"/>
        </w:rPr>
        <w:t>тивных регламентов исполнения муниципальных функций и Административных регламентов предоставления муниципальных услуг вправе:</w:t>
      </w:r>
    </w:p>
    <w:p w:rsidR="004F778E"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1) проводить опросы получателей соответствующей муниципальной услуги; </w:t>
      </w:r>
      <w:r w:rsidRPr="00325B35">
        <w:rPr>
          <w:rFonts w:ascii="Times New Roman" w:hAnsi="Times New Roman"/>
          <w:sz w:val="28"/>
          <w:szCs w:val="28"/>
        </w:rPr>
        <w:br/>
        <w:t>2) проводить публичное обсуждение проекта административного регламента предоставления муниципальной услуги;</w:t>
      </w:r>
    </w:p>
    <w:p w:rsidR="004F778E" w:rsidRDefault="001620E0" w:rsidP="001620E0">
      <w:pPr>
        <w:pStyle w:val="a7"/>
        <w:suppressAutoHyphens/>
        <w:jc w:val="both"/>
        <w:rPr>
          <w:rFonts w:ascii="Times New Roman" w:hAnsi="Times New Roman"/>
          <w:sz w:val="28"/>
          <w:szCs w:val="28"/>
        </w:rPr>
      </w:pPr>
      <w:r>
        <w:rPr>
          <w:rFonts w:ascii="Times New Roman" w:hAnsi="Times New Roman"/>
          <w:sz w:val="28"/>
          <w:szCs w:val="28"/>
        </w:rPr>
        <w:t>4.2. Должностное лицо</w:t>
      </w:r>
      <w:r w:rsidR="008A68A7" w:rsidRPr="00325B35">
        <w:rPr>
          <w:rFonts w:ascii="Times New Roman" w:hAnsi="Times New Roman"/>
          <w:sz w:val="28"/>
          <w:szCs w:val="28"/>
        </w:rPr>
        <w:t xml:space="preserve"> администрации в ходе разработки Администр</w:t>
      </w:r>
      <w:r w:rsidR="008A68A7" w:rsidRPr="00325B35">
        <w:rPr>
          <w:rFonts w:ascii="Times New Roman" w:hAnsi="Times New Roman"/>
          <w:sz w:val="28"/>
          <w:szCs w:val="28"/>
        </w:rPr>
        <w:t>а</w:t>
      </w:r>
      <w:r w:rsidR="008A68A7" w:rsidRPr="00325B35">
        <w:rPr>
          <w:rFonts w:ascii="Times New Roman" w:hAnsi="Times New Roman"/>
          <w:sz w:val="28"/>
          <w:szCs w:val="28"/>
        </w:rPr>
        <w:t xml:space="preserve">тивных регламентов исполнения муниципальных функций и Административных регламентов предоставления муниципальных услуг обязано: </w:t>
      </w:r>
    </w:p>
    <w:p w:rsidR="004F778E"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1) рассматривать поступившие от заинтересованных организаций и граждан предложения, замечания по предлагаемой редакции проекта административного регламента, а также заключения независимой экспертизы. </w:t>
      </w:r>
    </w:p>
    <w:p w:rsidR="004F778E"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4.3. При разработке Административных регламентов исполнения муниципал</w:t>
      </w:r>
      <w:r w:rsidRPr="00325B35">
        <w:rPr>
          <w:rFonts w:ascii="Times New Roman" w:hAnsi="Times New Roman"/>
          <w:sz w:val="28"/>
          <w:szCs w:val="28"/>
        </w:rPr>
        <w:t>ь</w:t>
      </w:r>
      <w:r w:rsidRPr="00325B35">
        <w:rPr>
          <w:rFonts w:ascii="Times New Roman" w:hAnsi="Times New Roman"/>
          <w:sz w:val="28"/>
          <w:szCs w:val="28"/>
        </w:rPr>
        <w:t>ных функций и Административных регламентов предоставления муниципал</w:t>
      </w:r>
      <w:r w:rsidRPr="00325B35">
        <w:rPr>
          <w:rFonts w:ascii="Times New Roman" w:hAnsi="Times New Roman"/>
          <w:sz w:val="28"/>
          <w:szCs w:val="28"/>
        </w:rPr>
        <w:t>ь</w:t>
      </w:r>
      <w:r w:rsidRPr="00325B35">
        <w:rPr>
          <w:rFonts w:ascii="Times New Roman" w:hAnsi="Times New Roman"/>
          <w:sz w:val="28"/>
          <w:szCs w:val="28"/>
        </w:rPr>
        <w:t xml:space="preserve">ных услуг </w:t>
      </w:r>
      <w:r w:rsidR="0027561E">
        <w:rPr>
          <w:rFonts w:ascii="Times New Roman" w:hAnsi="Times New Roman"/>
          <w:sz w:val="28"/>
          <w:szCs w:val="28"/>
        </w:rPr>
        <w:t>должностное лицо</w:t>
      </w:r>
      <w:r w:rsidRPr="00325B35">
        <w:rPr>
          <w:rFonts w:ascii="Times New Roman" w:hAnsi="Times New Roman"/>
          <w:sz w:val="28"/>
          <w:szCs w:val="28"/>
        </w:rPr>
        <w:t xml:space="preserve"> обеспечивает:</w:t>
      </w:r>
    </w:p>
    <w:p w:rsidR="003E23FE"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1) устранение избыточных административных процедур, если это не противор</w:t>
      </w:r>
      <w:r w:rsidRPr="00325B35">
        <w:rPr>
          <w:rFonts w:ascii="Times New Roman" w:hAnsi="Times New Roman"/>
          <w:sz w:val="28"/>
          <w:szCs w:val="28"/>
        </w:rPr>
        <w:t>е</w:t>
      </w:r>
      <w:r w:rsidRPr="00325B35">
        <w:rPr>
          <w:rFonts w:ascii="Times New Roman" w:hAnsi="Times New Roman"/>
          <w:sz w:val="28"/>
          <w:szCs w:val="28"/>
        </w:rPr>
        <w:t xml:space="preserve">чит нормативным правовым актам Российской Федерации и </w:t>
      </w:r>
      <w:r w:rsidR="000918D7">
        <w:rPr>
          <w:rFonts w:ascii="Times New Roman" w:hAnsi="Times New Roman"/>
          <w:sz w:val="28"/>
          <w:szCs w:val="28"/>
        </w:rPr>
        <w:t>Росто</w:t>
      </w:r>
      <w:r w:rsidRPr="00325B35">
        <w:rPr>
          <w:rFonts w:ascii="Times New Roman" w:hAnsi="Times New Roman"/>
          <w:sz w:val="28"/>
          <w:szCs w:val="28"/>
        </w:rPr>
        <w:t xml:space="preserve">вской области; </w:t>
      </w:r>
      <w:r w:rsidRPr="00325B35">
        <w:rPr>
          <w:rFonts w:ascii="Times New Roman" w:hAnsi="Times New Roman"/>
          <w:sz w:val="28"/>
          <w:szCs w:val="28"/>
        </w:rPr>
        <w:br/>
        <w:t>2) упрощение действий и административных процедур, включая уменьшение сроков исполнения действий и административных процедур;</w:t>
      </w:r>
    </w:p>
    <w:p w:rsidR="000918D7"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3) предоставление гражданам и организациям информации о действиях и адм</w:t>
      </w:r>
      <w:r w:rsidRPr="00325B35">
        <w:rPr>
          <w:rFonts w:ascii="Times New Roman" w:hAnsi="Times New Roman"/>
          <w:sz w:val="28"/>
          <w:szCs w:val="28"/>
        </w:rPr>
        <w:t>и</w:t>
      </w:r>
      <w:r w:rsidRPr="00325B35">
        <w:rPr>
          <w:rFonts w:ascii="Times New Roman" w:hAnsi="Times New Roman"/>
          <w:sz w:val="28"/>
          <w:szCs w:val="28"/>
        </w:rPr>
        <w:t xml:space="preserve">нистративных процедурах; </w:t>
      </w:r>
    </w:p>
    <w:p w:rsidR="000918D7"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4) возможность установления персональной ответственности должностных лиц за соблюдение требований Административных регламентов по каждому дейс</w:t>
      </w:r>
      <w:r w:rsidRPr="00325B35">
        <w:rPr>
          <w:rFonts w:ascii="Times New Roman" w:hAnsi="Times New Roman"/>
          <w:sz w:val="28"/>
          <w:szCs w:val="28"/>
        </w:rPr>
        <w:t>т</w:t>
      </w:r>
      <w:r w:rsidRPr="00325B35">
        <w:rPr>
          <w:rFonts w:ascii="Times New Roman" w:hAnsi="Times New Roman"/>
          <w:sz w:val="28"/>
          <w:szCs w:val="28"/>
        </w:rPr>
        <w:t xml:space="preserve">вию или административной процедуре при исполнении муниципальной функции или предоставлении муниципальной услуги. </w:t>
      </w:r>
    </w:p>
    <w:p w:rsidR="0080497A" w:rsidRDefault="0027561E" w:rsidP="001620E0">
      <w:pPr>
        <w:pStyle w:val="a7"/>
        <w:suppressAutoHyphens/>
        <w:jc w:val="both"/>
        <w:rPr>
          <w:rFonts w:ascii="Times New Roman" w:hAnsi="Times New Roman"/>
          <w:sz w:val="28"/>
          <w:szCs w:val="28"/>
        </w:rPr>
      </w:pPr>
      <w:r>
        <w:rPr>
          <w:rFonts w:ascii="Times New Roman" w:hAnsi="Times New Roman"/>
          <w:sz w:val="28"/>
          <w:szCs w:val="28"/>
        </w:rPr>
        <w:t>4.4. Должностное лицо</w:t>
      </w:r>
      <w:r w:rsidR="008A68A7" w:rsidRPr="00325B35">
        <w:rPr>
          <w:rFonts w:ascii="Times New Roman" w:hAnsi="Times New Roman"/>
          <w:sz w:val="28"/>
          <w:szCs w:val="28"/>
        </w:rPr>
        <w:t>, ответственное за разработку соответствующего административного регламента, готовит и представляет проект администрати</w:t>
      </w:r>
      <w:r w:rsidR="008A68A7" w:rsidRPr="00325B35">
        <w:rPr>
          <w:rFonts w:ascii="Times New Roman" w:hAnsi="Times New Roman"/>
          <w:sz w:val="28"/>
          <w:szCs w:val="28"/>
        </w:rPr>
        <w:t>в</w:t>
      </w:r>
      <w:r w:rsidR="008A68A7" w:rsidRPr="00325B35">
        <w:rPr>
          <w:rFonts w:ascii="Times New Roman" w:hAnsi="Times New Roman"/>
          <w:sz w:val="28"/>
          <w:szCs w:val="28"/>
        </w:rPr>
        <w:t xml:space="preserve">ного регламента на согласование </w:t>
      </w:r>
      <w:r w:rsidR="000918D7">
        <w:rPr>
          <w:rFonts w:ascii="Times New Roman" w:hAnsi="Times New Roman"/>
          <w:sz w:val="28"/>
          <w:szCs w:val="28"/>
        </w:rPr>
        <w:t>главе</w:t>
      </w:r>
      <w:r w:rsidR="008A68A7" w:rsidRPr="00325B35">
        <w:rPr>
          <w:rFonts w:ascii="Times New Roman" w:hAnsi="Times New Roman"/>
          <w:sz w:val="28"/>
          <w:szCs w:val="28"/>
        </w:rPr>
        <w:t xml:space="preserve"> </w:t>
      </w:r>
      <w:r w:rsidR="006F2D68">
        <w:rPr>
          <w:rFonts w:ascii="Times New Roman" w:hAnsi="Times New Roman"/>
          <w:sz w:val="28"/>
          <w:szCs w:val="28"/>
        </w:rPr>
        <w:t xml:space="preserve">Администрации </w:t>
      </w:r>
      <w:r w:rsidR="008A68A7" w:rsidRPr="00325B35">
        <w:rPr>
          <w:rFonts w:ascii="Times New Roman" w:hAnsi="Times New Roman"/>
          <w:sz w:val="28"/>
          <w:szCs w:val="28"/>
        </w:rPr>
        <w:t>сельского поселения на соответствие тр</w:t>
      </w:r>
      <w:r w:rsidR="008A68A7" w:rsidRPr="00325B35">
        <w:rPr>
          <w:rFonts w:ascii="Times New Roman" w:hAnsi="Times New Roman"/>
          <w:sz w:val="28"/>
          <w:szCs w:val="28"/>
        </w:rPr>
        <w:t>е</w:t>
      </w:r>
      <w:r w:rsidR="008A68A7" w:rsidRPr="00325B35">
        <w:rPr>
          <w:rFonts w:ascii="Times New Roman" w:hAnsi="Times New Roman"/>
          <w:sz w:val="28"/>
          <w:szCs w:val="28"/>
        </w:rPr>
        <w:t>бованиям федерального и областного законодательства, нормативно-правовых актов сельского поселения, в том числе на предмет соблюдения требований, у</w:t>
      </w:r>
      <w:r w:rsidR="008A68A7" w:rsidRPr="00325B35">
        <w:rPr>
          <w:rFonts w:ascii="Times New Roman" w:hAnsi="Times New Roman"/>
          <w:sz w:val="28"/>
          <w:szCs w:val="28"/>
        </w:rPr>
        <w:t>с</w:t>
      </w:r>
      <w:r w:rsidR="008A68A7" w:rsidRPr="00325B35">
        <w:rPr>
          <w:rFonts w:ascii="Times New Roman" w:hAnsi="Times New Roman"/>
          <w:sz w:val="28"/>
          <w:szCs w:val="28"/>
        </w:rPr>
        <w:t>тановленных в настоящем Порядке. Если принятие и внедрение администрати</w:t>
      </w:r>
      <w:r w:rsidR="008A68A7" w:rsidRPr="00325B35">
        <w:rPr>
          <w:rFonts w:ascii="Times New Roman" w:hAnsi="Times New Roman"/>
          <w:sz w:val="28"/>
          <w:szCs w:val="28"/>
        </w:rPr>
        <w:t>в</w:t>
      </w:r>
      <w:r w:rsidR="008A68A7" w:rsidRPr="00325B35">
        <w:rPr>
          <w:rFonts w:ascii="Times New Roman" w:hAnsi="Times New Roman"/>
          <w:sz w:val="28"/>
          <w:szCs w:val="28"/>
        </w:rPr>
        <w:t>ного регламента несет за собой выделение средств из бюджета сельского пос</w:t>
      </w:r>
      <w:r w:rsidR="008A68A7" w:rsidRPr="00325B35">
        <w:rPr>
          <w:rFonts w:ascii="Times New Roman" w:hAnsi="Times New Roman"/>
          <w:sz w:val="28"/>
          <w:szCs w:val="28"/>
        </w:rPr>
        <w:t>е</w:t>
      </w:r>
      <w:r w:rsidR="008A68A7" w:rsidRPr="00325B35">
        <w:rPr>
          <w:rFonts w:ascii="Times New Roman" w:hAnsi="Times New Roman"/>
          <w:sz w:val="28"/>
          <w:szCs w:val="28"/>
        </w:rPr>
        <w:t>ления, согласовывает с отделом финансов, бухгалтерского учета и отчетности, куда вместе с проектом административного регламента представляет поясн</w:t>
      </w:r>
      <w:r w:rsidR="008A68A7" w:rsidRPr="00325B35">
        <w:rPr>
          <w:rFonts w:ascii="Times New Roman" w:hAnsi="Times New Roman"/>
          <w:sz w:val="28"/>
          <w:szCs w:val="28"/>
        </w:rPr>
        <w:t>и</w:t>
      </w:r>
      <w:r w:rsidR="008A68A7" w:rsidRPr="00325B35">
        <w:rPr>
          <w:rFonts w:ascii="Times New Roman" w:hAnsi="Times New Roman"/>
          <w:sz w:val="28"/>
          <w:szCs w:val="28"/>
        </w:rPr>
        <w:t>тельную записку и проект плана-графика внедрения административного регл</w:t>
      </w:r>
      <w:r w:rsidR="008A68A7" w:rsidRPr="00325B35">
        <w:rPr>
          <w:rFonts w:ascii="Times New Roman" w:hAnsi="Times New Roman"/>
          <w:sz w:val="28"/>
          <w:szCs w:val="28"/>
        </w:rPr>
        <w:t>а</w:t>
      </w:r>
      <w:r w:rsidR="008A68A7" w:rsidRPr="00325B35">
        <w:rPr>
          <w:rFonts w:ascii="Times New Roman" w:hAnsi="Times New Roman"/>
          <w:sz w:val="28"/>
          <w:szCs w:val="28"/>
        </w:rPr>
        <w:t>мента. В пояснительной записке к проекту административного регламента пр</w:t>
      </w:r>
      <w:r w:rsidR="008A68A7" w:rsidRPr="00325B35">
        <w:rPr>
          <w:rFonts w:ascii="Times New Roman" w:hAnsi="Times New Roman"/>
          <w:sz w:val="28"/>
          <w:szCs w:val="28"/>
        </w:rPr>
        <w:t>и</w:t>
      </w:r>
      <w:r w:rsidR="008A68A7" w:rsidRPr="00325B35">
        <w:rPr>
          <w:rFonts w:ascii="Times New Roman" w:hAnsi="Times New Roman"/>
          <w:sz w:val="28"/>
          <w:szCs w:val="28"/>
        </w:rPr>
        <w:t>водится анализ практики предоставления муниципальной услуги и исполнения муниципальной функции, информация об основных предполагаемых улучшен</w:t>
      </w:r>
      <w:r w:rsidR="008A68A7" w:rsidRPr="00325B35">
        <w:rPr>
          <w:rFonts w:ascii="Times New Roman" w:hAnsi="Times New Roman"/>
          <w:sz w:val="28"/>
          <w:szCs w:val="28"/>
        </w:rPr>
        <w:t>и</w:t>
      </w:r>
      <w:r w:rsidR="008A68A7" w:rsidRPr="00325B35">
        <w:rPr>
          <w:rFonts w:ascii="Times New Roman" w:hAnsi="Times New Roman"/>
          <w:sz w:val="28"/>
          <w:szCs w:val="28"/>
        </w:rPr>
        <w:t>ях в процедуре предоставления муниципальной услуги и исполнения муниц</w:t>
      </w:r>
      <w:r w:rsidR="008A68A7" w:rsidRPr="00325B35">
        <w:rPr>
          <w:rFonts w:ascii="Times New Roman" w:hAnsi="Times New Roman"/>
          <w:sz w:val="28"/>
          <w:szCs w:val="28"/>
        </w:rPr>
        <w:t>и</w:t>
      </w:r>
      <w:r w:rsidR="008A68A7" w:rsidRPr="00325B35">
        <w:rPr>
          <w:rFonts w:ascii="Times New Roman" w:hAnsi="Times New Roman"/>
          <w:sz w:val="28"/>
          <w:szCs w:val="28"/>
        </w:rPr>
        <w:t>пальной функции в случае принятия административного регламента, сведения об учете рекомендаций независимой экспертизы, предложений заинтересованных организаций и граждан. Заключение на проект административного регламента финансовый отдел администрации сельского поселения представляет в срок не более 10-ти дней с момента поступления проекта административного регламе</w:t>
      </w:r>
      <w:r w:rsidR="008A68A7" w:rsidRPr="00325B35">
        <w:rPr>
          <w:rFonts w:ascii="Times New Roman" w:hAnsi="Times New Roman"/>
          <w:sz w:val="28"/>
          <w:szCs w:val="28"/>
        </w:rPr>
        <w:t>н</w:t>
      </w:r>
      <w:r w:rsidR="008A68A7" w:rsidRPr="00325B35">
        <w:rPr>
          <w:rFonts w:ascii="Times New Roman" w:hAnsi="Times New Roman"/>
          <w:sz w:val="28"/>
          <w:szCs w:val="28"/>
        </w:rPr>
        <w:t xml:space="preserve">та, а при повторном согласовании – в срок не более 3 дней. </w:t>
      </w:r>
    </w:p>
    <w:p w:rsidR="0080497A"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br/>
        <w:t>4.5. Внесение изменений и дополнений в Административные регламенты осущ</w:t>
      </w:r>
      <w:r w:rsidRPr="00325B35">
        <w:rPr>
          <w:rFonts w:ascii="Times New Roman" w:hAnsi="Times New Roman"/>
          <w:sz w:val="28"/>
          <w:szCs w:val="28"/>
        </w:rPr>
        <w:t>е</w:t>
      </w:r>
      <w:r w:rsidRPr="00325B35">
        <w:rPr>
          <w:rFonts w:ascii="Times New Roman" w:hAnsi="Times New Roman"/>
          <w:sz w:val="28"/>
          <w:szCs w:val="28"/>
        </w:rPr>
        <w:t>ствляется в случаях:</w:t>
      </w:r>
    </w:p>
    <w:p w:rsidR="0080497A"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1) изменения законодательства Российской Федерации и (или) </w:t>
      </w:r>
      <w:r w:rsidR="0080497A">
        <w:rPr>
          <w:rFonts w:ascii="Times New Roman" w:hAnsi="Times New Roman"/>
          <w:sz w:val="28"/>
          <w:szCs w:val="28"/>
        </w:rPr>
        <w:t>Росто</w:t>
      </w:r>
      <w:r w:rsidRPr="00325B35">
        <w:rPr>
          <w:rFonts w:ascii="Times New Roman" w:hAnsi="Times New Roman"/>
          <w:sz w:val="28"/>
          <w:szCs w:val="28"/>
        </w:rPr>
        <w:t>вской о</w:t>
      </w:r>
      <w:r w:rsidRPr="00325B35">
        <w:rPr>
          <w:rFonts w:ascii="Times New Roman" w:hAnsi="Times New Roman"/>
          <w:sz w:val="28"/>
          <w:szCs w:val="28"/>
        </w:rPr>
        <w:t>б</w:t>
      </w:r>
      <w:r w:rsidRPr="00325B35">
        <w:rPr>
          <w:rFonts w:ascii="Times New Roman" w:hAnsi="Times New Roman"/>
          <w:sz w:val="28"/>
          <w:szCs w:val="28"/>
        </w:rPr>
        <w:t>ласти, нормы которого непосредственно регулируют вопросы, связанные с ос</w:t>
      </w:r>
      <w:r w:rsidRPr="00325B35">
        <w:rPr>
          <w:rFonts w:ascii="Times New Roman" w:hAnsi="Times New Roman"/>
          <w:sz w:val="28"/>
          <w:szCs w:val="28"/>
        </w:rPr>
        <w:t>у</w:t>
      </w:r>
      <w:r w:rsidRPr="00325B35">
        <w:rPr>
          <w:rFonts w:ascii="Times New Roman" w:hAnsi="Times New Roman"/>
          <w:sz w:val="28"/>
          <w:szCs w:val="28"/>
        </w:rPr>
        <w:t xml:space="preserve">ществлением муниципальных функций или предоставлением муниципальных услуг; </w:t>
      </w:r>
      <w:r w:rsidRPr="00325B35">
        <w:rPr>
          <w:rFonts w:ascii="Times New Roman" w:hAnsi="Times New Roman"/>
          <w:sz w:val="28"/>
          <w:szCs w:val="28"/>
        </w:rPr>
        <w:br/>
        <w:t>2) изменение структуры администрации, влекущее преобразование или ликвид</w:t>
      </w:r>
      <w:r w:rsidRPr="00325B35">
        <w:rPr>
          <w:rFonts w:ascii="Times New Roman" w:hAnsi="Times New Roman"/>
          <w:sz w:val="28"/>
          <w:szCs w:val="28"/>
        </w:rPr>
        <w:t>а</w:t>
      </w:r>
      <w:r w:rsidRPr="00325B35">
        <w:rPr>
          <w:rFonts w:ascii="Times New Roman" w:hAnsi="Times New Roman"/>
          <w:sz w:val="28"/>
          <w:szCs w:val="28"/>
        </w:rPr>
        <w:t>цию структурного подразделения, к сфере деятельности которого относится и</w:t>
      </w:r>
      <w:r w:rsidRPr="00325B35">
        <w:rPr>
          <w:rFonts w:ascii="Times New Roman" w:hAnsi="Times New Roman"/>
          <w:sz w:val="28"/>
          <w:szCs w:val="28"/>
        </w:rPr>
        <w:t>с</w:t>
      </w:r>
      <w:r w:rsidRPr="00325B35">
        <w:rPr>
          <w:rFonts w:ascii="Times New Roman" w:hAnsi="Times New Roman"/>
          <w:sz w:val="28"/>
          <w:szCs w:val="28"/>
        </w:rPr>
        <w:t>полнение соответствующей муниципальной функции или предоставление мун</w:t>
      </w:r>
      <w:r w:rsidRPr="00325B35">
        <w:rPr>
          <w:rFonts w:ascii="Times New Roman" w:hAnsi="Times New Roman"/>
          <w:sz w:val="28"/>
          <w:szCs w:val="28"/>
        </w:rPr>
        <w:t>и</w:t>
      </w:r>
      <w:r w:rsidRPr="00325B35">
        <w:rPr>
          <w:rFonts w:ascii="Times New Roman" w:hAnsi="Times New Roman"/>
          <w:sz w:val="28"/>
          <w:szCs w:val="28"/>
        </w:rPr>
        <w:t xml:space="preserve">ципальной услуги; </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3) по предложениям структурных подразделений администрации, основанным на результатах анализа практики применения административных регламентов. </w:t>
      </w:r>
      <w:r w:rsidRPr="00325B35">
        <w:rPr>
          <w:rFonts w:ascii="Times New Roman" w:hAnsi="Times New Roman"/>
          <w:sz w:val="28"/>
          <w:szCs w:val="28"/>
        </w:rPr>
        <w:br/>
        <w:t>4.6. Административные регламенты подлежат опубликованию в соответствии с федеральным и областным законодательством, нормативными правовыми акт</w:t>
      </w:r>
      <w:r w:rsidRPr="00325B35">
        <w:rPr>
          <w:rFonts w:ascii="Times New Roman" w:hAnsi="Times New Roman"/>
          <w:sz w:val="28"/>
          <w:szCs w:val="28"/>
        </w:rPr>
        <w:t>а</w:t>
      </w:r>
      <w:r w:rsidRPr="00325B35">
        <w:rPr>
          <w:rFonts w:ascii="Times New Roman" w:hAnsi="Times New Roman"/>
          <w:sz w:val="28"/>
          <w:szCs w:val="28"/>
        </w:rPr>
        <w:t>ми сельского поселения о доступе к информации и о деятельности органов мес</w:t>
      </w:r>
      <w:r w:rsidRPr="00325B35">
        <w:rPr>
          <w:rFonts w:ascii="Times New Roman" w:hAnsi="Times New Roman"/>
          <w:sz w:val="28"/>
          <w:szCs w:val="28"/>
        </w:rPr>
        <w:t>т</w:t>
      </w:r>
      <w:r w:rsidRPr="00325B35">
        <w:rPr>
          <w:rFonts w:ascii="Times New Roman" w:hAnsi="Times New Roman"/>
          <w:sz w:val="28"/>
          <w:szCs w:val="28"/>
        </w:rPr>
        <w:t>ного самоуправления, а также размещаются в сети Интернет на официальном сайте администрации сельского поселения. Административные регламенты пр</w:t>
      </w:r>
      <w:r w:rsidRPr="00325B35">
        <w:rPr>
          <w:rFonts w:ascii="Times New Roman" w:hAnsi="Times New Roman"/>
          <w:sz w:val="28"/>
          <w:szCs w:val="28"/>
        </w:rPr>
        <w:t>е</w:t>
      </w:r>
      <w:r w:rsidRPr="00325B35">
        <w:rPr>
          <w:rFonts w:ascii="Times New Roman" w:hAnsi="Times New Roman"/>
          <w:sz w:val="28"/>
          <w:szCs w:val="28"/>
        </w:rPr>
        <w:t>доставления муниципальных услуг размещаются в местах предоставления соо</w:t>
      </w:r>
      <w:r w:rsidRPr="00325B35">
        <w:rPr>
          <w:rFonts w:ascii="Times New Roman" w:hAnsi="Times New Roman"/>
          <w:sz w:val="28"/>
          <w:szCs w:val="28"/>
        </w:rPr>
        <w:t>т</w:t>
      </w:r>
      <w:r w:rsidRPr="00325B35">
        <w:rPr>
          <w:rFonts w:ascii="Times New Roman" w:hAnsi="Times New Roman"/>
          <w:sz w:val="28"/>
          <w:szCs w:val="28"/>
        </w:rPr>
        <w:t>ветствующей муниципальной услуги.</w:t>
      </w:r>
    </w:p>
    <w:p w:rsidR="008A68A7" w:rsidRPr="00325B35" w:rsidRDefault="008A68A7" w:rsidP="001620E0">
      <w:pPr>
        <w:pStyle w:val="a7"/>
        <w:suppressAutoHyphens/>
        <w:rPr>
          <w:rFonts w:ascii="Times New Roman" w:hAnsi="Times New Roman"/>
          <w:sz w:val="28"/>
          <w:szCs w:val="28"/>
        </w:rPr>
      </w:pPr>
    </w:p>
    <w:p w:rsidR="004F778E" w:rsidRDefault="008A68A7" w:rsidP="001620E0">
      <w:pPr>
        <w:pStyle w:val="a7"/>
        <w:suppressAutoHyphens/>
        <w:jc w:val="center"/>
        <w:rPr>
          <w:rFonts w:ascii="Times New Roman" w:hAnsi="Times New Roman"/>
          <w:b/>
          <w:sz w:val="28"/>
          <w:szCs w:val="28"/>
        </w:rPr>
      </w:pPr>
      <w:r w:rsidRPr="004F778E">
        <w:rPr>
          <w:rFonts w:ascii="Times New Roman" w:hAnsi="Times New Roman"/>
          <w:b/>
          <w:sz w:val="28"/>
          <w:szCs w:val="28"/>
        </w:rPr>
        <w:t>5.</w:t>
      </w:r>
      <w:r w:rsidR="0080497A" w:rsidRPr="004F778E">
        <w:rPr>
          <w:rFonts w:ascii="Times New Roman" w:hAnsi="Times New Roman"/>
          <w:b/>
          <w:sz w:val="28"/>
          <w:szCs w:val="28"/>
        </w:rPr>
        <w:t xml:space="preserve"> </w:t>
      </w:r>
      <w:r w:rsidRPr="004F778E">
        <w:rPr>
          <w:rFonts w:ascii="Times New Roman" w:hAnsi="Times New Roman"/>
          <w:b/>
          <w:sz w:val="28"/>
          <w:szCs w:val="28"/>
        </w:rPr>
        <w:t xml:space="preserve">Организация независимой экспертизы и обсуждения проектов </w:t>
      </w:r>
    </w:p>
    <w:p w:rsidR="008A68A7" w:rsidRDefault="008A68A7" w:rsidP="001620E0">
      <w:pPr>
        <w:pStyle w:val="a7"/>
        <w:suppressAutoHyphens/>
        <w:jc w:val="center"/>
        <w:rPr>
          <w:rFonts w:ascii="Times New Roman" w:hAnsi="Times New Roman"/>
          <w:b/>
          <w:sz w:val="28"/>
          <w:szCs w:val="28"/>
        </w:rPr>
      </w:pPr>
      <w:r w:rsidRPr="004F778E">
        <w:rPr>
          <w:rFonts w:ascii="Times New Roman" w:hAnsi="Times New Roman"/>
          <w:b/>
          <w:sz w:val="28"/>
          <w:szCs w:val="28"/>
        </w:rPr>
        <w:t>Административных регламентов</w:t>
      </w:r>
      <w:r w:rsidR="004821A6" w:rsidRPr="004F778E">
        <w:rPr>
          <w:rFonts w:ascii="Times New Roman" w:hAnsi="Times New Roman"/>
          <w:b/>
          <w:sz w:val="28"/>
          <w:szCs w:val="28"/>
        </w:rPr>
        <w:t>:</w:t>
      </w:r>
    </w:p>
    <w:p w:rsidR="004F778E" w:rsidRPr="004F778E" w:rsidRDefault="004F778E" w:rsidP="001620E0">
      <w:pPr>
        <w:pStyle w:val="a7"/>
        <w:suppressAutoHyphens/>
        <w:jc w:val="center"/>
        <w:rPr>
          <w:rFonts w:ascii="Times New Roman" w:hAnsi="Times New Roman"/>
          <w:b/>
          <w:sz w:val="28"/>
          <w:szCs w:val="28"/>
        </w:rPr>
      </w:pPr>
    </w:p>
    <w:p w:rsidR="004821A6" w:rsidRDefault="0027561E" w:rsidP="001620E0">
      <w:pPr>
        <w:pStyle w:val="a7"/>
        <w:suppressAutoHyphens/>
        <w:jc w:val="both"/>
        <w:rPr>
          <w:rFonts w:ascii="Times New Roman" w:hAnsi="Times New Roman"/>
          <w:sz w:val="28"/>
          <w:szCs w:val="28"/>
        </w:rPr>
      </w:pPr>
      <w:r>
        <w:rPr>
          <w:rFonts w:ascii="Times New Roman" w:hAnsi="Times New Roman"/>
          <w:sz w:val="28"/>
          <w:szCs w:val="28"/>
        </w:rPr>
        <w:t>5.1.Должностное лицо</w:t>
      </w:r>
      <w:r w:rsidR="008A68A7" w:rsidRPr="00325B35">
        <w:rPr>
          <w:rFonts w:ascii="Times New Roman" w:hAnsi="Times New Roman"/>
          <w:sz w:val="28"/>
          <w:szCs w:val="28"/>
        </w:rPr>
        <w:t xml:space="preserve"> администрации сельского поселения в ходе ра</w:t>
      </w:r>
      <w:r w:rsidR="008A68A7" w:rsidRPr="00325B35">
        <w:rPr>
          <w:rFonts w:ascii="Times New Roman" w:hAnsi="Times New Roman"/>
          <w:sz w:val="28"/>
          <w:szCs w:val="28"/>
        </w:rPr>
        <w:t>з</w:t>
      </w:r>
      <w:r w:rsidR="008A68A7" w:rsidRPr="00325B35">
        <w:rPr>
          <w:rFonts w:ascii="Times New Roman" w:hAnsi="Times New Roman"/>
          <w:sz w:val="28"/>
          <w:szCs w:val="28"/>
        </w:rPr>
        <w:t xml:space="preserve">работки Административных регламентов осуществляет следующие действия: </w:t>
      </w:r>
      <w:r w:rsidR="008A68A7" w:rsidRPr="00325B35">
        <w:rPr>
          <w:rFonts w:ascii="Times New Roman" w:hAnsi="Times New Roman"/>
          <w:sz w:val="28"/>
          <w:szCs w:val="28"/>
        </w:rPr>
        <w:br/>
        <w:t>а) размещает проект Административного регламента в сети Интернет на офиц</w:t>
      </w:r>
      <w:r w:rsidR="008A68A7" w:rsidRPr="00325B35">
        <w:rPr>
          <w:rFonts w:ascii="Times New Roman" w:hAnsi="Times New Roman"/>
          <w:sz w:val="28"/>
          <w:szCs w:val="28"/>
        </w:rPr>
        <w:t>и</w:t>
      </w:r>
      <w:r w:rsidR="008A68A7" w:rsidRPr="00325B35">
        <w:rPr>
          <w:rFonts w:ascii="Times New Roman" w:hAnsi="Times New Roman"/>
          <w:sz w:val="28"/>
          <w:szCs w:val="28"/>
        </w:rPr>
        <w:t>альном сайте администрации сельского поселения, за исключением проектов Административных регламентов или отдельных их положений, содержащих св</w:t>
      </w:r>
      <w:r w:rsidR="008A68A7" w:rsidRPr="00325B35">
        <w:rPr>
          <w:rFonts w:ascii="Times New Roman" w:hAnsi="Times New Roman"/>
          <w:sz w:val="28"/>
          <w:szCs w:val="28"/>
        </w:rPr>
        <w:t>е</w:t>
      </w:r>
      <w:r w:rsidR="008A68A7" w:rsidRPr="00325B35">
        <w:rPr>
          <w:rFonts w:ascii="Times New Roman" w:hAnsi="Times New Roman"/>
          <w:sz w:val="28"/>
          <w:szCs w:val="28"/>
        </w:rPr>
        <w:t>дения, составляющие государственную тайну, или сведения конфиденциального характера, не позднее чем за 30 дней до его направления на согласование в уст</w:t>
      </w:r>
      <w:r w:rsidR="008A68A7" w:rsidRPr="00325B35">
        <w:rPr>
          <w:rFonts w:ascii="Times New Roman" w:hAnsi="Times New Roman"/>
          <w:sz w:val="28"/>
          <w:szCs w:val="28"/>
        </w:rPr>
        <w:t>а</w:t>
      </w:r>
      <w:r w:rsidR="008A68A7" w:rsidRPr="00325B35">
        <w:rPr>
          <w:rFonts w:ascii="Times New Roman" w:hAnsi="Times New Roman"/>
          <w:sz w:val="28"/>
          <w:szCs w:val="28"/>
        </w:rPr>
        <w:t xml:space="preserve">новленном порядке; </w:t>
      </w:r>
    </w:p>
    <w:p w:rsidR="004821A6"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б) рассматривает предложения, поступившие от заинтересованных организаций и граждан;</w:t>
      </w:r>
    </w:p>
    <w:p w:rsidR="004821A6"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 5.2. Срок приема предложений, поступающих от заинтересованных граждан и организаций, не может составлять менее 10 дней с момента размещения проекта Административного регламента в сети Интернет. </w:t>
      </w:r>
    </w:p>
    <w:p w:rsidR="004821A6" w:rsidRDefault="0027561E" w:rsidP="001620E0">
      <w:pPr>
        <w:pStyle w:val="a7"/>
        <w:suppressAutoHyphens/>
        <w:jc w:val="both"/>
        <w:rPr>
          <w:rFonts w:ascii="Times New Roman" w:hAnsi="Times New Roman"/>
          <w:sz w:val="28"/>
          <w:szCs w:val="28"/>
        </w:rPr>
      </w:pPr>
      <w:r>
        <w:rPr>
          <w:rFonts w:ascii="Times New Roman" w:hAnsi="Times New Roman"/>
          <w:sz w:val="28"/>
          <w:szCs w:val="28"/>
        </w:rPr>
        <w:t>5.3. Должностное лицо</w:t>
      </w:r>
      <w:r w:rsidR="008A68A7" w:rsidRPr="00325B35">
        <w:rPr>
          <w:rFonts w:ascii="Times New Roman" w:hAnsi="Times New Roman"/>
          <w:sz w:val="28"/>
          <w:szCs w:val="28"/>
        </w:rPr>
        <w:t xml:space="preserve"> в ходе разработки Административных регл</w:t>
      </w:r>
      <w:r w:rsidR="008A68A7" w:rsidRPr="00325B35">
        <w:rPr>
          <w:rFonts w:ascii="Times New Roman" w:hAnsi="Times New Roman"/>
          <w:sz w:val="28"/>
          <w:szCs w:val="28"/>
        </w:rPr>
        <w:t>а</w:t>
      </w:r>
      <w:r w:rsidR="008A68A7" w:rsidRPr="00325B35">
        <w:rPr>
          <w:rFonts w:ascii="Times New Roman" w:hAnsi="Times New Roman"/>
          <w:sz w:val="28"/>
          <w:szCs w:val="28"/>
        </w:rPr>
        <w:t xml:space="preserve">ментов может также осуществить следующие действия: </w:t>
      </w:r>
    </w:p>
    <w:p w:rsidR="004821A6"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а) провести публичное обсуждение проекта Административного регламента на предмет полноты и качества предоставления муниципальной услуги; </w:t>
      </w:r>
      <w:r w:rsidRPr="00325B35">
        <w:rPr>
          <w:rFonts w:ascii="Times New Roman" w:hAnsi="Times New Roman"/>
          <w:sz w:val="28"/>
          <w:szCs w:val="28"/>
        </w:rPr>
        <w:br/>
        <w:t>б) направить проект Административного регламента на независимую эксперт</w:t>
      </w:r>
      <w:r w:rsidRPr="00325B35">
        <w:rPr>
          <w:rFonts w:ascii="Times New Roman" w:hAnsi="Times New Roman"/>
          <w:sz w:val="28"/>
          <w:szCs w:val="28"/>
        </w:rPr>
        <w:t>и</w:t>
      </w:r>
      <w:r w:rsidRPr="00325B35">
        <w:rPr>
          <w:rFonts w:ascii="Times New Roman" w:hAnsi="Times New Roman"/>
          <w:sz w:val="28"/>
          <w:szCs w:val="28"/>
        </w:rPr>
        <w:t xml:space="preserve">зу. </w:t>
      </w:r>
      <w:r w:rsidRPr="00325B35">
        <w:rPr>
          <w:rFonts w:ascii="Times New Roman" w:hAnsi="Times New Roman"/>
          <w:sz w:val="28"/>
          <w:szCs w:val="28"/>
        </w:rPr>
        <w:br/>
        <w:t>5.4. Срок приема заключений по результатам независимой экспертизы не может составлять менее 10 дней с момента размещения проекта Административного регламента в сети Интернет.</w:t>
      </w:r>
    </w:p>
    <w:p w:rsidR="004F778E"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5.5. Независимая экспертиза проектов Административных регламентов может проводиться организациями, осуществляющими свою деятельность в соответс</w:t>
      </w:r>
      <w:r w:rsidRPr="00325B35">
        <w:rPr>
          <w:rFonts w:ascii="Times New Roman" w:hAnsi="Times New Roman"/>
          <w:sz w:val="28"/>
          <w:szCs w:val="28"/>
        </w:rPr>
        <w:t>т</w:t>
      </w:r>
      <w:r w:rsidRPr="00325B35">
        <w:rPr>
          <w:rFonts w:ascii="Times New Roman" w:hAnsi="Times New Roman"/>
          <w:sz w:val="28"/>
          <w:szCs w:val="28"/>
        </w:rPr>
        <w:t xml:space="preserve">вующей сфере. </w:t>
      </w:r>
    </w:p>
    <w:p w:rsidR="004F778E"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5.6. Результатом независимой экспертизы является экспертное заключение, к</w:t>
      </w:r>
      <w:r w:rsidRPr="00325B35">
        <w:rPr>
          <w:rFonts w:ascii="Times New Roman" w:hAnsi="Times New Roman"/>
          <w:sz w:val="28"/>
          <w:szCs w:val="28"/>
        </w:rPr>
        <w:t>о</w:t>
      </w:r>
      <w:r w:rsidRPr="00325B35">
        <w:rPr>
          <w:rFonts w:ascii="Times New Roman" w:hAnsi="Times New Roman"/>
          <w:sz w:val="28"/>
          <w:szCs w:val="28"/>
        </w:rPr>
        <w:t xml:space="preserve">торое подписывается руководителем организации, проводившей экспертизу, или уполномоченным им лицом. </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5.7. Независимая экспертиза может быть также проведена по инициативе заинт</w:t>
      </w:r>
      <w:r w:rsidRPr="00325B35">
        <w:rPr>
          <w:rFonts w:ascii="Times New Roman" w:hAnsi="Times New Roman"/>
          <w:sz w:val="28"/>
          <w:szCs w:val="28"/>
        </w:rPr>
        <w:t>е</w:t>
      </w:r>
      <w:r w:rsidRPr="00325B35">
        <w:rPr>
          <w:rFonts w:ascii="Times New Roman" w:hAnsi="Times New Roman"/>
          <w:sz w:val="28"/>
          <w:szCs w:val="28"/>
        </w:rPr>
        <w:t>ресованных организаций за счет собственных средств. В этом случае экспертное заключение направляется в структурное подразделение, разработавший проект Административного регламента, и подлежит обязательному рассмотрению.</w:t>
      </w:r>
    </w:p>
    <w:p w:rsidR="008A68A7" w:rsidRPr="00325B35" w:rsidRDefault="008A68A7" w:rsidP="001620E0">
      <w:pPr>
        <w:pStyle w:val="a7"/>
        <w:suppressAutoHyphens/>
        <w:rPr>
          <w:rFonts w:ascii="Times New Roman" w:hAnsi="Times New Roman"/>
          <w:sz w:val="28"/>
          <w:szCs w:val="28"/>
        </w:rPr>
      </w:pPr>
    </w:p>
    <w:p w:rsidR="008A68A7" w:rsidRPr="004F778E" w:rsidRDefault="008A68A7" w:rsidP="001620E0">
      <w:pPr>
        <w:pStyle w:val="a7"/>
        <w:suppressAutoHyphens/>
        <w:jc w:val="center"/>
        <w:rPr>
          <w:rFonts w:ascii="Times New Roman" w:hAnsi="Times New Roman"/>
          <w:b/>
          <w:sz w:val="28"/>
          <w:szCs w:val="28"/>
        </w:rPr>
      </w:pPr>
      <w:r w:rsidRPr="004F778E">
        <w:rPr>
          <w:rFonts w:ascii="Times New Roman" w:hAnsi="Times New Roman"/>
          <w:b/>
          <w:sz w:val="28"/>
          <w:szCs w:val="28"/>
        </w:rPr>
        <w:t>6. Анализ практики применения Административных регламентов</w:t>
      </w:r>
    </w:p>
    <w:p w:rsidR="008A68A7" w:rsidRPr="00325B35" w:rsidRDefault="008A68A7" w:rsidP="001620E0">
      <w:pPr>
        <w:pStyle w:val="a7"/>
        <w:suppressAutoHyphens/>
        <w:rPr>
          <w:rFonts w:ascii="Times New Roman" w:hAnsi="Times New Roman"/>
          <w:sz w:val="28"/>
          <w:szCs w:val="28"/>
        </w:rPr>
      </w:pPr>
    </w:p>
    <w:p w:rsidR="004F778E"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6.1. Анализ практики применения Административных регламентов проводится администрацией сельского поселения, другими организациями с целью устано</w:t>
      </w:r>
      <w:r w:rsidRPr="00325B35">
        <w:rPr>
          <w:rFonts w:ascii="Times New Roman" w:hAnsi="Times New Roman"/>
          <w:sz w:val="28"/>
          <w:szCs w:val="28"/>
        </w:rPr>
        <w:t>в</w:t>
      </w:r>
      <w:r w:rsidRPr="00325B35">
        <w:rPr>
          <w:rFonts w:ascii="Times New Roman" w:hAnsi="Times New Roman"/>
          <w:sz w:val="28"/>
          <w:szCs w:val="28"/>
        </w:rPr>
        <w:t xml:space="preserve">ления: </w:t>
      </w:r>
      <w:r w:rsidRPr="00325B35">
        <w:rPr>
          <w:rFonts w:ascii="Times New Roman" w:hAnsi="Times New Roman"/>
          <w:sz w:val="28"/>
          <w:szCs w:val="28"/>
        </w:rPr>
        <w:br/>
        <w:t>а) соответствия исполнения Административного регламента требованиям к кач</w:t>
      </w:r>
      <w:r w:rsidRPr="00325B35">
        <w:rPr>
          <w:rFonts w:ascii="Times New Roman" w:hAnsi="Times New Roman"/>
          <w:sz w:val="28"/>
          <w:szCs w:val="28"/>
        </w:rPr>
        <w:t>е</w:t>
      </w:r>
      <w:r w:rsidRPr="00325B35">
        <w:rPr>
          <w:rFonts w:ascii="Times New Roman" w:hAnsi="Times New Roman"/>
          <w:sz w:val="28"/>
          <w:szCs w:val="28"/>
        </w:rPr>
        <w:t>ству и доступности предоставления муниципальной услуги. При этом подлежит установлению оценка потребителями муниципальной услуги характера взаим</w:t>
      </w:r>
      <w:r w:rsidRPr="00325B35">
        <w:rPr>
          <w:rFonts w:ascii="Times New Roman" w:hAnsi="Times New Roman"/>
          <w:sz w:val="28"/>
          <w:szCs w:val="28"/>
        </w:rPr>
        <w:t>о</w:t>
      </w:r>
      <w:r w:rsidRPr="00325B35">
        <w:rPr>
          <w:rFonts w:ascii="Times New Roman" w:hAnsi="Times New Roman"/>
          <w:sz w:val="28"/>
          <w:szCs w:val="28"/>
        </w:rPr>
        <w:t>действия с должностными лицами органов местного самоуправления сельского поселения, качества и доступности соответствующей муниципальной услуги (срок предоставления, условия ожидания приема, порядок информирования о муниципальной услуге и т.д.);</w:t>
      </w:r>
    </w:p>
    <w:p w:rsidR="004F778E"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б) обоснованности отказов в предоставлении муниципальной услуги; </w:t>
      </w:r>
      <w:r w:rsidRPr="00325B35">
        <w:rPr>
          <w:rFonts w:ascii="Times New Roman" w:hAnsi="Times New Roman"/>
          <w:sz w:val="28"/>
          <w:szCs w:val="28"/>
        </w:rPr>
        <w:br/>
        <w:t>в) выполнения требований к оптимальности административных процедур. При этом подлежат установлению отсутствие избыточных административных дейс</w:t>
      </w:r>
      <w:r w:rsidRPr="00325B35">
        <w:rPr>
          <w:rFonts w:ascii="Times New Roman" w:hAnsi="Times New Roman"/>
          <w:sz w:val="28"/>
          <w:szCs w:val="28"/>
        </w:rPr>
        <w:t>т</w:t>
      </w:r>
      <w:r w:rsidRPr="00325B35">
        <w:rPr>
          <w:rFonts w:ascii="Times New Roman" w:hAnsi="Times New Roman"/>
          <w:sz w:val="28"/>
          <w:szCs w:val="28"/>
        </w:rPr>
        <w:t xml:space="preserve">вий, возможность уменьшения сроков исполнения административных процедур и административных действий; </w:t>
      </w:r>
    </w:p>
    <w:p w:rsidR="004F778E"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г) соответствия должностных регламентов (должностных инструкций) ответс</w:t>
      </w:r>
      <w:r w:rsidRPr="00325B35">
        <w:rPr>
          <w:rFonts w:ascii="Times New Roman" w:hAnsi="Times New Roman"/>
          <w:sz w:val="28"/>
          <w:szCs w:val="28"/>
        </w:rPr>
        <w:t>т</w:t>
      </w:r>
      <w:r w:rsidRPr="00325B35">
        <w:rPr>
          <w:rFonts w:ascii="Times New Roman" w:hAnsi="Times New Roman"/>
          <w:sz w:val="28"/>
          <w:szCs w:val="28"/>
        </w:rPr>
        <w:t>венных должностных лиц, участвующих в предоставлении муниципальной усл</w:t>
      </w:r>
      <w:r w:rsidRPr="00325B35">
        <w:rPr>
          <w:rFonts w:ascii="Times New Roman" w:hAnsi="Times New Roman"/>
          <w:sz w:val="28"/>
          <w:szCs w:val="28"/>
        </w:rPr>
        <w:t>у</w:t>
      </w:r>
      <w:r w:rsidRPr="00325B35">
        <w:rPr>
          <w:rFonts w:ascii="Times New Roman" w:hAnsi="Times New Roman"/>
          <w:sz w:val="28"/>
          <w:szCs w:val="28"/>
        </w:rPr>
        <w:t>ги, Административному регламенту в части описания в них административных действий, профессиональных знаний и навыков;</w:t>
      </w:r>
    </w:p>
    <w:p w:rsidR="004F778E"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д) ресурсного обеспечения исполнения Административного регламента; </w:t>
      </w:r>
    </w:p>
    <w:p w:rsidR="004F778E"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t xml:space="preserve">е) необходимости внесения в него изменений. </w:t>
      </w:r>
    </w:p>
    <w:p w:rsidR="008A68A7" w:rsidRPr="00325B35" w:rsidRDefault="008A68A7" w:rsidP="001620E0">
      <w:pPr>
        <w:pStyle w:val="a7"/>
        <w:suppressAutoHyphens/>
        <w:jc w:val="both"/>
        <w:rPr>
          <w:rFonts w:ascii="Times New Roman" w:hAnsi="Times New Roman"/>
          <w:sz w:val="28"/>
          <w:szCs w:val="28"/>
        </w:rPr>
      </w:pPr>
      <w:r w:rsidRPr="00325B35">
        <w:rPr>
          <w:rFonts w:ascii="Times New Roman" w:hAnsi="Times New Roman"/>
          <w:sz w:val="28"/>
          <w:szCs w:val="28"/>
        </w:rPr>
        <w:br/>
        <w:t>6.2. Результаты анализа практики применения Административного регламента представляются для рассмотр</w:t>
      </w:r>
      <w:r w:rsidR="006F2D68">
        <w:rPr>
          <w:rFonts w:ascii="Times New Roman" w:hAnsi="Times New Roman"/>
          <w:sz w:val="28"/>
          <w:szCs w:val="28"/>
        </w:rPr>
        <w:t>ения на рабочих совещаниях при г</w:t>
      </w:r>
      <w:r w:rsidRPr="00325B35">
        <w:rPr>
          <w:rFonts w:ascii="Times New Roman" w:hAnsi="Times New Roman"/>
          <w:sz w:val="28"/>
          <w:szCs w:val="28"/>
        </w:rPr>
        <w:t xml:space="preserve">лаве </w:t>
      </w:r>
      <w:r w:rsidR="006F2D68">
        <w:rPr>
          <w:rFonts w:ascii="Times New Roman" w:hAnsi="Times New Roman"/>
          <w:sz w:val="28"/>
          <w:szCs w:val="28"/>
        </w:rPr>
        <w:t xml:space="preserve">Администрации </w:t>
      </w:r>
      <w:r w:rsidRPr="00325B35">
        <w:rPr>
          <w:rFonts w:ascii="Times New Roman" w:hAnsi="Times New Roman"/>
          <w:sz w:val="28"/>
          <w:szCs w:val="28"/>
        </w:rPr>
        <w:t>сельского поселения, а также размещаются в сети Интернет на официальном сайте адм</w:t>
      </w:r>
      <w:r w:rsidRPr="00325B35">
        <w:rPr>
          <w:rFonts w:ascii="Times New Roman" w:hAnsi="Times New Roman"/>
          <w:sz w:val="28"/>
          <w:szCs w:val="28"/>
        </w:rPr>
        <w:t>и</w:t>
      </w:r>
      <w:r w:rsidRPr="00325B35">
        <w:rPr>
          <w:rFonts w:ascii="Times New Roman" w:hAnsi="Times New Roman"/>
          <w:sz w:val="28"/>
          <w:szCs w:val="28"/>
        </w:rPr>
        <w:t>нистрации сельского поселения.</w:t>
      </w:r>
    </w:p>
    <w:p w:rsidR="008A68A7" w:rsidRPr="00325B35" w:rsidRDefault="008A68A7" w:rsidP="001620E0">
      <w:pPr>
        <w:pStyle w:val="a7"/>
        <w:suppressAutoHyphens/>
        <w:rPr>
          <w:rFonts w:ascii="Times New Roman" w:hAnsi="Times New Roman"/>
          <w:sz w:val="28"/>
          <w:szCs w:val="28"/>
        </w:rPr>
      </w:pPr>
    </w:p>
    <w:sectPr w:rsidR="008A68A7" w:rsidRPr="00325B35" w:rsidSect="003E23FE">
      <w:pgSz w:w="11906" w:h="16838"/>
      <w:pgMar w:top="568"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2737"/>
    <w:rsid w:val="00077DCB"/>
    <w:rsid w:val="000918D7"/>
    <w:rsid w:val="000B213F"/>
    <w:rsid w:val="001374C5"/>
    <w:rsid w:val="001620E0"/>
    <w:rsid w:val="00215A16"/>
    <w:rsid w:val="0022240C"/>
    <w:rsid w:val="0027561E"/>
    <w:rsid w:val="002B4B9E"/>
    <w:rsid w:val="00325B35"/>
    <w:rsid w:val="00396125"/>
    <w:rsid w:val="003B7672"/>
    <w:rsid w:val="003E23FE"/>
    <w:rsid w:val="003F488D"/>
    <w:rsid w:val="004658E9"/>
    <w:rsid w:val="004821A6"/>
    <w:rsid w:val="004A48A0"/>
    <w:rsid w:val="004F778E"/>
    <w:rsid w:val="00530034"/>
    <w:rsid w:val="00581EEE"/>
    <w:rsid w:val="005A3AB0"/>
    <w:rsid w:val="005A6C1A"/>
    <w:rsid w:val="005C232C"/>
    <w:rsid w:val="005D2ECF"/>
    <w:rsid w:val="005D7E34"/>
    <w:rsid w:val="00621AB6"/>
    <w:rsid w:val="00634688"/>
    <w:rsid w:val="006F2D68"/>
    <w:rsid w:val="007162F9"/>
    <w:rsid w:val="007A21B3"/>
    <w:rsid w:val="007D5BE3"/>
    <w:rsid w:val="007E7C1B"/>
    <w:rsid w:val="0080497A"/>
    <w:rsid w:val="008A68A7"/>
    <w:rsid w:val="008E7EFF"/>
    <w:rsid w:val="008F07C4"/>
    <w:rsid w:val="009943E0"/>
    <w:rsid w:val="00A75039"/>
    <w:rsid w:val="00AA6248"/>
    <w:rsid w:val="00B10181"/>
    <w:rsid w:val="00BA5F01"/>
    <w:rsid w:val="00BE2254"/>
    <w:rsid w:val="00C55084"/>
    <w:rsid w:val="00D31815"/>
    <w:rsid w:val="00D72737"/>
    <w:rsid w:val="00DC4D43"/>
    <w:rsid w:val="00E16F13"/>
    <w:rsid w:val="00E27C19"/>
    <w:rsid w:val="00E35F7B"/>
    <w:rsid w:val="00EF00B8"/>
    <w:rsid w:val="00F93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F1649DE-4F71-49A9-82F3-B163656D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C19"/>
    <w:pPr>
      <w:widowControl w:val="0"/>
      <w:suppressAutoHyphens/>
    </w:pPr>
    <w:rPr>
      <w:rFonts w:ascii="Times New Roman" w:eastAsia="Lucida Sans Unicode"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2737"/>
    <w:pPr>
      <w:widowControl/>
      <w:suppressAutoHyphens w:val="0"/>
    </w:pPr>
    <w:rPr>
      <w:rFonts w:ascii="Tahoma" w:eastAsia="Calibri" w:hAnsi="Tahoma" w:cs="Tahoma"/>
      <w:kern w:val="0"/>
      <w:sz w:val="16"/>
      <w:szCs w:val="16"/>
      <w:lang w:eastAsia="en-US"/>
    </w:rPr>
  </w:style>
  <w:style w:type="character" w:customStyle="1" w:styleId="a4">
    <w:name w:val="Текст выноски Знак"/>
    <w:link w:val="a3"/>
    <w:uiPriority w:val="99"/>
    <w:semiHidden/>
    <w:rsid w:val="00D72737"/>
    <w:rPr>
      <w:rFonts w:ascii="Tahoma" w:hAnsi="Tahoma" w:cs="Tahoma"/>
      <w:sz w:val="16"/>
      <w:szCs w:val="16"/>
    </w:rPr>
  </w:style>
  <w:style w:type="paragraph" w:styleId="a5">
    <w:name w:val="Название"/>
    <w:basedOn w:val="a"/>
    <w:link w:val="a6"/>
    <w:qFormat/>
    <w:rsid w:val="0022240C"/>
    <w:pPr>
      <w:widowControl/>
      <w:suppressAutoHyphens w:val="0"/>
      <w:jc w:val="center"/>
    </w:pPr>
    <w:rPr>
      <w:rFonts w:eastAsia="Times New Roman"/>
      <w:b/>
      <w:kern w:val="0"/>
      <w:sz w:val="32"/>
      <w:szCs w:val="20"/>
    </w:rPr>
  </w:style>
  <w:style w:type="character" w:customStyle="1" w:styleId="a6">
    <w:name w:val="Название Знак"/>
    <w:link w:val="a5"/>
    <w:rsid w:val="0022240C"/>
    <w:rPr>
      <w:rFonts w:ascii="Times New Roman" w:eastAsia="Times New Roman" w:hAnsi="Times New Roman" w:cs="Times New Roman"/>
      <w:b/>
      <w:sz w:val="32"/>
      <w:szCs w:val="20"/>
      <w:lang w:eastAsia="ru-RU"/>
    </w:rPr>
  </w:style>
  <w:style w:type="paragraph" w:styleId="a7">
    <w:name w:val="No Spacing"/>
    <w:uiPriority w:val="1"/>
    <w:qFormat/>
    <w:rsid w:val="008A68A7"/>
    <w:rPr>
      <w:sz w:val="22"/>
      <w:szCs w:val="22"/>
      <w:lang w:eastAsia="en-US"/>
    </w:rPr>
  </w:style>
  <w:style w:type="character" w:styleId="a8">
    <w:name w:val="Hyperlink"/>
    <w:uiPriority w:val="99"/>
    <w:unhideWhenUsed/>
    <w:rsid w:val="00E27C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226379">
      <w:bodyDiv w:val="1"/>
      <w:marLeft w:val="0"/>
      <w:marRight w:val="0"/>
      <w:marTop w:val="0"/>
      <w:marBottom w:val="0"/>
      <w:divBdr>
        <w:top w:val="none" w:sz="0" w:space="0" w:color="auto"/>
        <w:left w:val="none" w:sz="0" w:space="0" w:color="auto"/>
        <w:bottom w:val="none" w:sz="0" w:space="0" w:color="auto"/>
        <w:right w:val="none" w:sz="0" w:space="0" w:color="auto"/>
      </w:divBdr>
    </w:div>
    <w:div w:id="1590313361">
      <w:bodyDiv w:val="1"/>
      <w:marLeft w:val="0"/>
      <w:marRight w:val="0"/>
      <w:marTop w:val="0"/>
      <w:marBottom w:val="0"/>
      <w:divBdr>
        <w:top w:val="none" w:sz="0" w:space="0" w:color="auto"/>
        <w:left w:val="none" w:sz="0" w:space="0" w:color="auto"/>
        <w:bottom w:val="none" w:sz="0" w:space="0" w:color="auto"/>
        <w:right w:val="none" w:sz="0" w:space="0" w:color="auto"/>
      </w:divBdr>
      <w:divsChild>
        <w:div w:id="1566408675">
          <w:marLeft w:val="0"/>
          <w:marRight w:val="0"/>
          <w:marTop w:val="0"/>
          <w:marBottom w:val="0"/>
          <w:divBdr>
            <w:top w:val="none" w:sz="0" w:space="0" w:color="auto"/>
            <w:left w:val="none" w:sz="0" w:space="0" w:color="auto"/>
            <w:bottom w:val="none" w:sz="0" w:space="0" w:color="auto"/>
            <w:right w:val="none" w:sz="0" w:space="0" w:color="auto"/>
          </w:divBdr>
          <w:divsChild>
            <w:div w:id="644698710">
              <w:marLeft w:val="0"/>
              <w:marRight w:val="0"/>
              <w:marTop w:val="429"/>
              <w:marBottom w:val="429"/>
              <w:divBdr>
                <w:top w:val="none" w:sz="0" w:space="0" w:color="auto"/>
                <w:left w:val="none" w:sz="0" w:space="0" w:color="auto"/>
                <w:bottom w:val="none" w:sz="0" w:space="0" w:color="auto"/>
                <w:right w:val="none" w:sz="0" w:space="0" w:color="auto"/>
              </w:divBdr>
              <w:divsChild>
                <w:div w:id="143670137">
                  <w:marLeft w:val="0"/>
                  <w:marRight w:val="0"/>
                  <w:marTop w:val="0"/>
                  <w:marBottom w:val="0"/>
                  <w:divBdr>
                    <w:top w:val="single" w:sz="6" w:space="0" w:color="E7E8E6"/>
                    <w:left w:val="none" w:sz="0" w:space="0" w:color="auto"/>
                    <w:bottom w:val="single" w:sz="6" w:space="0" w:color="E7E8E6"/>
                    <w:right w:val="none" w:sz="0" w:space="0" w:color="auto"/>
                  </w:divBdr>
                  <w:divsChild>
                    <w:div w:id="1598251592">
                      <w:marLeft w:val="0"/>
                      <w:marRight w:val="0"/>
                      <w:marTop w:val="0"/>
                      <w:marBottom w:val="0"/>
                      <w:divBdr>
                        <w:top w:val="none" w:sz="0" w:space="0" w:color="auto"/>
                        <w:left w:val="none" w:sz="0" w:space="0" w:color="auto"/>
                        <w:bottom w:val="single" w:sz="6" w:space="0" w:color="E7E8E6"/>
                        <w:right w:val="none" w:sz="0" w:space="0" w:color="auto"/>
                      </w:divBdr>
                      <w:divsChild>
                        <w:div w:id="2072804443">
                          <w:marLeft w:val="0"/>
                          <w:marRight w:val="0"/>
                          <w:marTop w:val="0"/>
                          <w:marBottom w:val="0"/>
                          <w:divBdr>
                            <w:top w:val="none" w:sz="0" w:space="0" w:color="auto"/>
                            <w:left w:val="none" w:sz="0" w:space="0" w:color="auto"/>
                            <w:bottom w:val="none" w:sz="0" w:space="0" w:color="auto"/>
                            <w:right w:val="none" w:sz="0" w:space="0" w:color="auto"/>
                          </w:divBdr>
                          <w:divsChild>
                            <w:div w:id="1977178038">
                              <w:marLeft w:val="0"/>
                              <w:marRight w:val="0"/>
                              <w:marTop w:val="0"/>
                              <w:marBottom w:val="0"/>
                              <w:divBdr>
                                <w:top w:val="none" w:sz="0" w:space="0" w:color="auto"/>
                                <w:left w:val="none" w:sz="0" w:space="0" w:color="auto"/>
                                <w:bottom w:val="none" w:sz="0" w:space="0" w:color="auto"/>
                                <w:right w:val="none" w:sz="0" w:space="0" w:color="auto"/>
                              </w:divBdr>
                              <w:divsChild>
                                <w:div w:id="4246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rasnovskoe-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3627</Words>
  <Characters>20678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24257</CharactersWithSpaces>
  <SharedDoc>false</SharedDoc>
  <HLinks>
    <vt:vector size="6" baseType="variant">
      <vt:variant>
        <vt:i4>2031629</vt:i4>
      </vt:variant>
      <vt:variant>
        <vt:i4>0</vt:i4>
      </vt:variant>
      <vt:variant>
        <vt:i4>0</vt:i4>
      </vt:variant>
      <vt:variant>
        <vt:i4>5</vt:i4>
      </vt:variant>
      <vt:variant>
        <vt:lpwstr>http://www.krasnovskoe-sp.ru/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dc:creator>
  <cp:keywords/>
  <dc:description/>
  <cp:lastModifiedBy>Pai Pinky</cp:lastModifiedBy>
  <cp:revision>2</cp:revision>
  <cp:lastPrinted>2017-05-17T09:21:00Z</cp:lastPrinted>
  <dcterms:created xsi:type="dcterms:W3CDTF">2025-07-10T06:28:00Z</dcterms:created>
  <dcterms:modified xsi:type="dcterms:W3CDTF">2025-07-10T06:28:00Z</dcterms:modified>
</cp:coreProperties>
</file>